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D3C" w14:textId="6783DDF5" w:rsidR="00655736" w:rsidRPr="00095375" w:rsidRDefault="00655736" w:rsidP="00655736">
      <w:pPr>
        <w:bidi/>
        <w:spacing w:before="1440"/>
        <w:jc w:val="center"/>
        <w:rPr>
          <w:rFonts w:asciiTheme="minorBidi" w:hAnsiTheme="minorBidi" w:cstheme="minorBidi"/>
          <w:b/>
          <w:sz w:val="22"/>
          <w:szCs w:val="22"/>
          <w:rtl/>
        </w:rPr>
      </w:pPr>
      <w:r w:rsidRPr="00095375">
        <w:rPr>
          <w:rFonts w:asciiTheme="minorBidi" w:hAnsiTheme="minorBidi" w:cstheme="minorBidi" w:hint="eastAsia"/>
          <w:b/>
          <w:bCs/>
          <w:sz w:val="22"/>
          <w:szCs w:val="22"/>
          <w:rtl/>
        </w:rPr>
        <w:t>اتفاقية</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صون</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التراث</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الثقافي</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غير</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المادي</w:t>
      </w:r>
    </w:p>
    <w:p w14:paraId="2CDB5643" w14:textId="77777777" w:rsidR="00655736" w:rsidRPr="00095375" w:rsidRDefault="00D95C4C" w:rsidP="00655736">
      <w:pPr>
        <w:bidi/>
        <w:spacing w:before="1200"/>
        <w:jc w:val="center"/>
        <w:rPr>
          <w:rFonts w:asciiTheme="minorBidi" w:hAnsiTheme="minorBidi" w:cstheme="minorBidi"/>
          <w:b/>
          <w:sz w:val="22"/>
          <w:szCs w:val="22"/>
          <w:rtl/>
        </w:rPr>
      </w:pPr>
      <w:r w:rsidRPr="00095375">
        <w:rPr>
          <w:rFonts w:asciiTheme="minorBidi" w:hAnsiTheme="minorBidi" w:cstheme="minorBidi" w:hint="eastAsia"/>
          <w:b/>
          <w:bCs/>
          <w:sz w:val="22"/>
          <w:szCs w:val="22"/>
          <w:rtl/>
        </w:rPr>
        <w:t>الجمعية</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العامة</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للدول</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الأطراف</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في</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الاتفاقية</w:t>
      </w:r>
    </w:p>
    <w:p w14:paraId="75891C68" w14:textId="17A6551A" w:rsidR="00D95C4C" w:rsidRPr="00095375" w:rsidRDefault="003265D0" w:rsidP="00D95C4C">
      <w:pPr>
        <w:bidi/>
        <w:spacing w:before="840"/>
        <w:jc w:val="center"/>
        <w:rPr>
          <w:rFonts w:asciiTheme="minorBidi" w:hAnsiTheme="minorBidi" w:cstheme="minorBidi"/>
          <w:b/>
          <w:sz w:val="22"/>
          <w:szCs w:val="22"/>
          <w:rtl/>
        </w:rPr>
      </w:pPr>
      <w:r w:rsidRPr="00095375">
        <w:rPr>
          <w:rFonts w:asciiTheme="minorBidi" w:hAnsiTheme="minorBidi" w:cstheme="minorBidi" w:hint="eastAsia"/>
          <w:b/>
          <w:bCs/>
          <w:sz w:val="22"/>
          <w:szCs w:val="22"/>
          <w:rtl/>
        </w:rPr>
        <w:t>الجلسة</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التاسعة</w:t>
      </w:r>
    </w:p>
    <w:p w14:paraId="2813BA58" w14:textId="77777777" w:rsidR="00D95C4C" w:rsidRPr="00095375" w:rsidRDefault="00D95C4C" w:rsidP="00D95C4C">
      <w:pPr>
        <w:bidi/>
        <w:jc w:val="center"/>
        <w:rPr>
          <w:rFonts w:asciiTheme="minorBidi" w:hAnsiTheme="minorBidi" w:cstheme="minorBidi"/>
          <w:b/>
          <w:sz w:val="22"/>
          <w:szCs w:val="22"/>
          <w:rtl/>
        </w:rPr>
      </w:pPr>
      <w:r w:rsidRPr="00095375">
        <w:rPr>
          <w:rFonts w:asciiTheme="minorBidi" w:hAnsiTheme="minorBidi" w:cstheme="minorBidi" w:hint="eastAsia"/>
          <w:b/>
          <w:bCs/>
          <w:sz w:val="22"/>
          <w:szCs w:val="22"/>
          <w:rtl/>
        </w:rPr>
        <w:t>مقر</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اليونسكو،</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قاعة</w:t>
      </w:r>
      <w:r w:rsidRPr="00095375">
        <w:rPr>
          <w:rFonts w:asciiTheme="minorBidi" w:hAnsiTheme="minorBidi" w:cstheme="minorBidi"/>
          <w:b/>
          <w:bCs/>
          <w:sz w:val="22"/>
          <w:szCs w:val="22"/>
          <w:rtl/>
        </w:rPr>
        <w:t xml:space="preserve"> 1</w:t>
      </w:r>
    </w:p>
    <w:p w14:paraId="17E07F7D" w14:textId="61E71D16" w:rsidR="00655736" w:rsidRPr="00095375" w:rsidRDefault="003265D0" w:rsidP="00D95C4C">
      <w:pPr>
        <w:bidi/>
        <w:jc w:val="center"/>
        <w:rPr>
          <w:rFonts w:asciiTheme="minorBidi" w:hAnsiTheme="minorBidi" w:cstheme="minorBidi"/>
          <w:b/>
          <w:sz w:val="22"/>
          <w:szCs w:val="22"/>
          <w:rtl/>
        </w:rPr>
      </w:pPr>
      <w:r w:rsidRPr="00095375">
        <w:rPr>
          <w:rFonts w:asciiTheme="minorBidi" w:hAnsiTheme="minorBidi" w:cstheme="minorBidi"/>
          <w:b/>
          <w:bCs/>
          <w:sz w:val="22"/>
          <w:szCs w:val="22"/>
          <w:rtl/>
        </w:rPr>
        <w:t xml:space="preserve">5 </w:t>
      </w:r>
      <w:r w:rsidR="00956A41" w:rsidRPr="00095375">
        <w:rPr>
          <w:rFonts w:asciiTheme="minorBidi" w:hAnsiTheme="minorBidi" w:cstheme="minorBidi"/>
          <w:b/>
          <w:bCs/>
          <w:sz w:val="22"/>
          <w:szCs w:val="22"/>
        </w:rPr>
        <w:t>-</w:t>
      </w:r>
      <w:r w:rsidR="00956A41" w:rsidRPr="00095375">
        <w:rPr>
          <w:rFonts w:asciiTheme="minorBidi" w:hAnsiTheme="minorBidi" w:cstheme="minorBidi"/>
          <w:b/>
          <w:bCs/>
          <w:sz w:val="22"/>
          <w:szCs w:val="22"/>
          <w:rtl/>
        </w:rPr>
        <w:t xml:space="preserve"> </w:t>
      </w:r>
      <w:r w:rsidRPr="00095375">
        <w:rPr>
          <w:rFonts w:asciiTheme="minorBidi" w:hAnsiTheme="minorBidi" w:cstheme="minorBidi"/>
          <w:b/>
          <w:bCs/>
          <w:sz w:val="22"/>
          <w:szCs w:val="22"/>
          <w:rtl/>
        </w:rPr>
        <w:t xml:space="preserve">7 </w:t>
      </w:r>
      <w:r w:rsidRPr="00095375">
        <w:rPr>
          <w:rFonts w:asciiTheme="minorBidi" w:hAnsiTheme="minorBidi" w:cstheme="minorBidi" w:hint="eastAsia"/>
          <w:b/>
          <w:bCs/>
          <w:sz w:val="22"/>
          <w:szCs w:val="22"/>
          <w:rtl/>
        </w:rPr>
        <w:t>تموز</w:t>
      </w:r>
      <w:r w:rsidRPr="00095375">
        <w:rPr>
          <w:rFonts w:asciiTheme="minorBidi" w:hAnsiTheme="minorBidi" w:cstheme="minorBidi"/>
          <w:b/>
          <w:bCs/>
          <w:sz w:val="22"/>
          <w:szCs w:val="22"/>
          <w:rtl/>
        </w:rPr>
        <w:t>/يوليو 2022</w:t>
      </w:r>
    </w:p>
    <w:p w14:paraId="1A8796C2" w14:textId="05818A47" w:rsidR="00655736" w:rsidRPr="00095375" w:rsidRDefault="00655736" w:rsidP="00655736">
      <w:pPr>
        <w:pStyle w:val="Sansinterligne2"/>
        <w:bidi/>
        <w:spacing w:before="1200"/>
        <w:jc w:val="center"/>
        <w:rPr>
          <w:rFonts w:asciiTheme="minorBidi" w:hAnsiTheme="minorBidi" w:cstheme="minorBidi"/>
          <w:b/>
          <w:sz w:val="22"/>
          <w:szCs w:val="22"/>
          <w:rtl/>
        </w:rPr>
      </w:pPr>
      <w:r w:rsidRPr="00095375">
        <w:rPr>
          <w:rFonts w:asciiTheme="minorBidi" w:hAnsiTheme="minorBidi" w:cstheme="minorBidi" w:hint="eastAsia"/>
          <w:b/>
          <w:bCs/>
          <w:sz w:val="22"/>
          <w:szCs w:val="22"/>
          <w:u w:val="single"/>
          <w:rtl/>
        </w:rPr>
        <w:t>البند</w:t>
      </w:r>
      <w:r w:rsidRPr="00095375">
        <w:rPr>
          <w:rFonts w:asciiTheme="minorBidi" w:hAnsiTheme="minorBidi" w:cstheme="minorBidi"/>
          <w:b/>
          <w:bCs/>
          <w:sz w:val="22"/>
          <w:szCs w:val="22"/>
          <w:u w:val="single"/>
          <w:rtl/>
        </w:rPr>
        <w:t xml:space="preserve"> </w:t>
      </w:r>
      <w:r w:rsidR="00956A41" w:rsidRPr="00095375">
        <w:rPr>
          <w:rFonts w:asciiTheme="minorBidi" w:hAnsiTheme="minorBidi" w:cstheme="minorBidi"/>
          <w:b/>
          <w:bCs/>
          <w:sz w:val="22"/>
          <w:szCs w:val="22"/>
          <w:u w:val="single"/>
        </w:rPr>
        <w:t>7</w:t>
      </w:r>
      <w:r w:rsidR="00956A41" w:rsidRPr="00095375">
        <w:rPr>
          <w:rFonts w:asciiTheme="minorBidi" w:hAnsiTheme="minorBidi" w:cstheme="minorBidi"/>
          <w:b/>
          <w:bCs/>
          <w:sz w:val="22"/>
          <w:szCs w:val="22"/>
          <w:u w:val="single"/>
          <w:rtl/>
        </w:rPr>
        <w:t xml:space="preserve"> </w:t>
      </w:r>
      <w:r w:rsidRPr="00095375">
        <w:rPr>
          <w:rFonts w:asciiTheme="minorBidi" w:hAnsiTheme="minorBidi" w:cstheme="minorBidi" w:hint="eastAsia"/>
          <w:b/>
          <w:bCs/>
          <w:sz w:val="22"/>
          <w:szCs w:val="22"/>
          <w:u w:val="single"/>
          <w:rtl/>
        </w:rPr>
        <w:t>من</w:t>
      </w:r>
      <w:r w:rsidRPr="00095375">
        <w:rPr>
          <w:rFonts w:asciiTheme="minorBidi" w:hAnsiTheme="minorBidi" w:cstheme="minorBidi"/>
          <w:b/>
          <w:bCs/>
          <w:sz w:val="22"/>
          <w:szCs w:val="22"/>
          <w:u w:val="single"/>
          <w:rtl/>
        </w:rPr>
        <w:t xml:space="preserve"> </w:t>
      </w:r>
      <w:r w:rsidRPr="00095375">
        <w:rPr>
          <w:rFonts w:asciiTheme="minorBidi" w:hAnsiTheme="minorBidi" w:cstheme="minorBidi" w:hint="eastAsia"/>
          <w:b/>
          <w:bCs/>
          <w:sz w:val="22"/>
          <w:szCs w:val="22"/>
          <w:u w:val="single"/>
          <w:rtl/>
        </w:rPr>
        <w:t>جدول</w:t>
      </w:r>
      <w:r w:rsidRPr="00095375">
        <w:rPr>
          <w:rFonts w:asciiTheme="minorBidi" w:hAnsiTheme="minorBidi" w:cstheme="minorBidi"/>
          <w:b/>
          <w:bCs/>
          <w:sz w:val="22"/>
          <w:szCs w:val="22"/>
          <w:u w:val="single"/>
          <w:rtl/>
        </w:rPr>
        <w:t xml:space="preserve"> </w:t>
      </w:r>
      <w:r w:rsidRPr="00095375">
        <w:rPr>
          <w:rFonts w:asciiTheme="minorBidi" w:hAnsiTheme="minorBidi" w:cstheme="minorBidi" w:hint="eastAsia"/>
          <w:b/>
          <w:bCs/>
          <w:sz w:val="22"/>
          <w:szCs w:val="22"/>
          <w:u w:val="single"/>
          <w:rtl/>
        </w:rPr>
        <w:t>الأعمال</w:t>
      </w:r>
      <w:r w:rsidRPr="00095375">
        <w:rPr>
          <w:rFonts w:asciiTheme="minorBidi" w:hAnsiTheme="minorBidi" w:cstheme="minorBidi"/>
          <w:b/>
          <w:bCs/>
          <w:sz w:val="22"/>
          <w:szCs w:val="22"/>
          <w:u w:val="single"/>
          <w:rtl/>
        </w:rPr>
        <w:t xml:space="preserve"> </w:t>
      </w:r>
      <w:r w:rsidRPr="00095375">
        <w:rPr>
          <w:rFonts w:asciiTheme="minorBidi" w:hAnsiTheme="minorBidi" w:cstheme="minorBidi" w:hint="eastAsia"/>
          <w:b/>
          <w:bCs/>
          <w:sz w:val="22"/>
          <w:szCs w:val="22"/>
          <w:u w:val="single"/>
          <w:rtl/>
        </w:rPr>
        <w:t>المؤقت</w:t>
      </w:r>
      <w:r w:rsidR="00C72A4E" w:rsidRPr="00C72A4E">
        <w:rPr>
          <w:rFonts w:asciiTheme="minorBidi" w:hAnsiTheme="minorBidi" w:cstheme="minorBidi" w:hint="cs"/>
          <w:sz w:val="22"/>
          <w:szCs w:val="22"/>
          <w:rtl/>
        </w:rPr>
        <w:t> </w:t>
      </w:r>
      <w:r w:rsidR="00C72A4E" w:rsidRPr="00C72A4E">
        <w:rPr>
          <w:rFonts w:asciiTheme="minorBidi" w:hAnsiTheme="minorBidi" w:cstheme="minorBidi"/>
          <w:sz w:val="22"/>
          <w:szCs w:val="22"/>
        </w:rPr>
        <w:t>:</w:t>
      </w:r>
    </w:p>
    <w:p w14:paraId="5EAF5ABB" w14:textId="7431FA7A" w:rsidR="002F312A" w:rsidRPr="00095375" w:rsidRDefault="00FB6051" w:rsidP="008E6EB5">
      <w:pPr>
        <w:pStyle w:val="Sansinterligne2"/>
        <w:bidi/>
        <w:spacing w:after="960"/>
        <w:jc w:val="center"/>
        <w:rPr>
          <w:rFonts w:asciiTheme="minorBidi" w:hAnsiTheme="minorBidi" w:cstheme="minorBidi"/>
          <w:b/>
          <w:sz w:val="22"/>
          <w:szCs w:val="22"/>
          <w:rtl/>
        </w:rPr>
      </w:pPr>
      <w:r w:rsidRPr="00095375">
        <w:rPr>
          <w:rFonts w:asciiTheme="minorBidi" w:hAnsiTheme="minorBidi" w:cstheme="minorBidi" w:hint="eastAsia"/>
          <w:b/>
          <w:bCs/>
          <w:sz w:val="22"/>
          <w:szCs w:val="22"/>
          <w:rtl/>
        </w:rPr>
        <w:t>اعتماد</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المنظمات</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غير</w:t>
      </w:r>
      <w:r w:rsidRPr="00095375">
        <w:rPr>
          <w:rFonts w:asciiTheme="minorBidi" w:hAnsiTheme="minorBidi" w:cstheme="minorBidi"/>
          <w:b/>
          <w:bCs/>
          <w:sz w:val="22"/>
          <w:szCs w:val="22"/>
          <w:rtl/>
        </w:rPr>
        <w:t xml:space="preserve"> </w:t>
      </w:r>
      <w:r w:rsidRPr="00095375">
        <w:rPr>
          <w:rFonts w:asciiTheme="minorBidi" w:hAnsiTheme="minorBidi" w:cstheme="minorBidi" w:hint="eastAsia"/>
          <w:b/>
          <w:bCs/>
          <w:sz w:val="22"/>
          <w:szCs w:val="22"/>
          <w:rtl/>
        </w:rPr>
        <w:t>الحكومية</w:t>
      </w:r>
      <w:r w:rsidR="000D6293" w:rsidRPr="00095375">
        <w:rPr>
          <w:rFonts w:asciiTheme="minorBidi" w:hAnsiTheme="minorBidi" w:cstheme="minorBidi"/>
          <w:b/>
          <w:bCs/>
          <w:sz w:val="22"/>
          <w:szCs w:val="22"/>
        </w:rPr>
        <w:br/>
      </w:r>
      <w:r w:rsidR="000D6293" w:rsidRPr="00095375">
        <w:rPr>
          <w:rFonts w:asciiTheme="minorBidi" w:hAnsiTheme="minorBidi" w:cstheme="minorBidi"/>
          <w:b/>
          <w:bCs/>
          <w:sz w:val="22"/>
          <w:szCs w:val="22"/>
          <w:rtl/>
        </w:rPr>
        <w:t>لأغراض تقديم الخدمات الاستشارية إلى اللجنة</w:t>
      </w:r>
    </w:p>
    <w:tbl>
      <w:tblPr>
        <w:bidiVisual/>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655736" w:rsidRPr="001A18A0" w14:paraId="796B6D01" w14:textId="77777777" w:rsidTr="007A6B7A">
        <w:trPr>
          <w:jc w:val="center"/>
        </w:trPr>
        <w:tc>
          <w:tcPr>
            <w:tcW w:w="5669" w:type="dxa"/>
            <w:vAlign w:val="center"/>
          </w:tcPr>
          <w:p w14:paraId="5452505D" w14:textId="35281FC5" w:rsidR="00972FCE" w:rsidRPr="00095375" w:rsidRDefault="00972FCE" w:rsidP="007A6B7A">
            <w:pPr>
              <w:pStyle w:val="Sansinterligne1"/>
              <w:bidi/>
              <w:spacing w:before="200" w:after="200"/>
              <w:jc w:val="center"/>
              <w:rPr>
                <w:rFonts w:asciiTheme="minorBidi" w:hAnsiTheme="minorBidi" w:cstheme="minorBidi"/>
                <w:b/>
                <w:bCs/>
                <w:sz w:val="22"/>
                <w:szCs w:val="22"/>
                <w:rtl/>
              </w:rPr>
            </w:pPr>
            <w:r w:rsidRPr="00095375">
              <w:rPr>
                <w:rFonts w:asciiTheme="minorBidi" w:hAnsiTheme="minorBidi" w:cstheme="minorBidi" w:hint="eastAsia"/>
                <w:b/>
                <w:bCs/>
                <w:sz w:val="22"/>
                <w:szCs w:val="22"/>
                <w:rtl/>
              </w:rPr>
              <w:t>ملخص</w:t>
            </w:r>
          </w:p>
          <w:p w14:paraId="16219C25" w14:textId="564A2B12" w:rsidR="00CC0BE1" w:rsidRPr="00095375" w:rsidRDefault="000D6293">
            <w:pPr>
              <w:pStyle w:val="Sansinterligne2"/>
              <w:bidi/>
              <w:spacing w:after="120"/>
              <w:jc w:val="both"/>
              <w:rPr>
                <w:rFonts w:asciiTheme="minorBidi" w:hAnsiTheme="minorBidi" w:cstheme="minorBidi"/>
                <w:sz w:val="22"/>
                <w:szCs w:val="22"/>
                <w:rtl/>
              </w:rPr>
            </w:pPr>
            <w:r w:rsidRPr="00095375">
              <w:rPr>
                <w:rFonts w:asciiTheme="minorBidi" w:hAnsiTheme="minorBidi" w:cstheme="minorBidi" w:hint="eastAsia"/>
                <w:sz w:val="22"/>
                <w:szCs w:val="22"/>
                <w:rtl/>
              </w:rPr>
              <w:t>يُطلب</w:t>
            </w:r>
            <w:r w:rsidR="00972FCE" w:rsidRPr="00095375">
              <w:rPr>
                <w:rFonts w:asciiTheme="minorBidi" w:hAnsiTheme="minorBidi" w:cstheme="minorBidi"/>
                <w:sz w:val="22"/>
                <w:szCs w:val="22"/>
                <w:rtl/>
              </w:rPr>
              <w:t xml:space="preserve"> من الدورة الحالية للجمعية – </w:t>
            </w:r>
            <w:r w:rsidRPr="00095375">
              <w:rPr>
                <w:rFonts w:asciiTheme="minorBidi" w:hAnsiTheme="minorBidi" w:cstheme="minorBidi" w:hint="eastAsia"/>
                <w:sz w:val="22"/>
                <w:szCs w:val="22"/>
                <w:rtl/>
              </w:rPr>
              <w:t>وفقا</w:t>
            </w:r>
            <w:r w:rsidR="00972FCE" w:rsidRPr="00095375">
              <w:rPr>
                <w:rFonts w:asciiTheme="minorBidi" w:hAnsiTheme="minorBidi" w:cstheme="minorBidi"/>
                <w:sz w:val="22"/>
                <w:szCs w:val="22"/>
                <w:rtl/>
              </w:rPr>
              <w:t xml:space="preserve"> </w:t>
            </w:r>
            <w:r w:rsidR="00972FCE" w:rsidRPr="00095375">
              <w:rPr>
                <w:rFonts w:asciiTheme="minorBidi" w:hAnsiTheme="minorBidi" w:cstheme="minorBidi" w:hint="eastAsia"/>
                <w:sz w:val="22"/>
                <w:szCs w:val="22"/>
                <w:rtl/>
              </w:rPr>
              <w:t>ل</w:t>
            </w:r>
            <w:r w:rsidRPr="00095375">
              <w:rPr>
                <w:rFonts w:asciiTheme="minorBidi" w:hAnsiTheme="minorBidi" w:cstheme="minorBidi" w:hint="eastAsia"/>
                <w:sz w:val="22"/>
                <w:szCs w:val="22"/>
                <w:rtl/>
              </w:rPr>
              <w:t>ل</w:t>
            </w:r>
            <w:r w:rsidR="00972FCE" w:rsidRPr="00095375">
              <w:rPr>
                <w:rFonts w:asciiTheme="minorBidi" w:hAnsiTheme="minorBidi" w:cstheme="minorBidi" w:hint="eastAsia"/>
                <w:sz w:val="22"/>
                <w:szCs w:val="22"/>
                <w:rtl/>
              </w:rPr>
              <w:t>مادة</w:t>
            </w:r>
            <w:r w:rsidR="00972FCE" w:rsidRPr="00095375">
              <w:rPr>
                <w:rFonts w:asciiTheme="minorBidi" w:hAnsiTheme="minorBidi" w:cstheme="minorBidi"/>
                <w:sz w:val="22"/>
                <w:szCs w:val="22"/>
                <w:rtl/>
              </w:rPr>
              <w:t xml:space="preserve"> </w:t>
            </w:r>
            <w:r w:rsidRPr="00095375">
              <w:rPr>
                <w:rFonts w:asciiTheme="minorBidi" w:hAnsiTheme="minorBidi" w:cstheme="minorBidi"/>
                <w:sz w:val="22"/>
                <w:szCs w:val="22"/>
              </w:rPr>
              <w:t>.1</w:t>
            </w:r>
            <w:r w:rsidR="00972FCE" w:rsidRPr="00095375">
              <w:rPr>
                <w:rFonts w:asciiTheme="minorBidi" w:hAnsiTheme="minorBidi" w:cstheme="minorBidi"/>
                <w:sz w:val="22"/>
                <w:szCs w:val="22"/>
                <w:rtl/>
              </w:rPr>
              <w:t xml:space="preserve">9 من الاتفاقية – أن </w:t>
            </w:r>
            <w:r w:rsidRPr="00095375">
              <w:rPr>
                <w:rFonts w:asciiTheme="minorBidi" w:hAnsiTheme="minorBidi" w:cstheme="minorBidi" w:hint="eastAsia"/>
                <w:sz w:val="22"/>
                <w:szCs w:val="22"/>
                <w:rtl/>
              </w:rPr>
              <w:t>تتخذ</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قرارا</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بشأن</w:t>
            </w:r>
            <w:r w:rsidRPr="00095375">
              <w:rPr>
                <w:rFonts w:asciiTheme="minorBidi" w:hAnsiTheme="minorBidi" w:cstheme="minorBidi"/>
                <w:sz w:val="22"/>
                <w:szCs w:val="22"/>
                <w:rtl/>
              </w:rPr>
              <w:t xml:space="preserve"> </w:t>
            </w:r>
            <w:r w:rsidR="00972FCE" w:rsidRPr="00095375">
              <w:rPr>
                <w:rFonts w:asciiTheme="minorBidi" w:hAnsiTheme="minorBidi" w:cstheme="minorBidi" w:hint="eastAsia"/>
                <w:sz w:val="22"/>
                <w:szCs w:val="22"/>
                <w:rtl/>
              </w:rPr>
              <w:t>اعتماد</w:t>
            </w:r>
            <w:r w:rsidR="00972FCE" w:rsidRPr="00095375">
              <w:rPr>
                <w:rFonts w:asciiTheme="minorBidi" w:hAnsiTheme="minorBidi" w:cstheme="minorBidi"/>
                <w:sz w:val="22"/>
                <w:szCs w:val="22"/>
                <w:rtl/>
              </w:rPr>
              <w:t xml:space="preserve"> المنظمات غير الحكومية </w:t>
            </w:r>
            <w:r w:rsidRPr="00095375">
              <w:rPr>
                <w:rFonts w:asciiTheme="minorBidi" w:hAnsiTheme="minorBidi" w:cstheme="minorBidi"/>
                <w:sz w:val="22"/>
                <w:szCs w:val="22"/>
                <w:rtl/>
              </w:rPr>
              <w:t>لأغراض تقديم الخدمات الاستشارية إلى اللجنة</w:t>
            </w:r>
            <w:r w:rsidR="00972FCE" w:rsidRPr="00095375">
              <w:rPr>
                <w:rFonts w:asciiTheme="minorBidi" w:hAnsiTheme="minorBidi" w:cstheme="minorBidi" w:hint="eastAsia"/>
                <w:sz w:val="22"/>
                <w:szCs w:val="22"/>
                <w:rtl/>
              </w:rPr>
              <w:t>،</w:t>
            </w:r>
            <w:r w:rsidR="00972FCE" w:rsidRPr="00095375">
              <w:rPr>
                <w:rFonts w:asciiTheme="minorBidi" w:hAnsiTheme="minorBidi" w:cstheme="minorBidi"/>
                <w:sz w:val="22"/>
                <w:szCs w:val="22"/>
                <w:rtl/>
              </w:rPr>
              <w:t xml:space="preserve"> استنادًا إلى اقتراح الدورة السادسة عشرة للجنة. </w:t>
            </w:r>
            <w:r w:rsidRPr="00095375">
              <w:rPr>
                <w:rFonts w:asciiTheme="minorBidi" w:hAnsiTheme="minorBidi" w:cstheme="minorBidi" w:hint="eastAsia"/>
                <w:sz w:val="22"/>
                <w:szCs w:val="22"/>
                <w:rtl/>
              </w:rPr>
              <w:t>كما</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يتم</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تقديم</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مقترحات</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بشأن</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معالجة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طلبات</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الاعتماد</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والتجديد</w:t>
            </w:r>
            <w:r w:rsidR="00972FCE" w:rsidRPr="00095375">
              <w:rPr>
                <w:rFonts w:asciiTheme="minorBidi" w:hAnsiTheme="minorBidi" w:cstheme="minorBidi"/>
                <w:sz w:val="22"/>
                <w:szCs w:val="22"/>
                <w:rtl/>
              </w:rPr>
              <w:t>.</w:t>
            </w:r>
          </w:p>
          <w:p w14:paraId="7D45CA36" w14:textId="2907BB04" w:rsidR="00655736" w:rsidRPr="00095375" w:rsidRDefault="00FB6630" w:rsidP="00CC0BE1">
            <w:pPr>
              <w:pStyle w:val="Sansinterligne2"/>
              <w:bidi/>
              <w:spacing w:after="120"/>
              <w:jc w:val="both"/>
              <w:rPr>
                <w:rFonts w:asciiTheme="minorBidi" w:hAnsiTheme="minorBidi" w:cstheme="minorBidi"/>
                <w:b/>
                <w:sz w:val="22"/>
                <w:szCs w:val="22"/>
                <w:rtl/>
              </w:rPr>
            </w:pPr>
            <w:r w:rsidRPr="00095375">
              <w:rPr>
                <w:rFonts w:asciiTheme="minorBidi" w:hAnsiTheme="minorBidi" w:cstheme="minorBidi" w:hint="eastAsia"/>
                <w:b/>
                <w:bCs/>
                <w:sz w:val="22"/>
                <w:szCs w:val="22"/>
                <w:rtl/>
              </w:rPr>
              <w:t>القرار</w:t>
            </w:r>
            <w:r w:rsidRPr="00095375">
              <w:rPr>
                <w:rFonts w:asciiTheme="minorBidi" w:hAnsiTheme="minorBidi" w:cstheme="minorBidi"/>
                <w:b/>
                <w:bCs/>
                <w:sz w:val="22"/>
                <w:szCs w:val="22"/>
                <w:rtl/>
              </w:rPr>
              <w:t xml:space="preserve"> المطلوب: </w:t>
            </w:r>
            <w:r w:rsidRPr="00095375">
              <w:rPr>
                <w:rFonts w:asciiTheme="minorBidi" w:hAnsiTheme="minorBidi" w:cstheme="minorBidi" w:hint="eastAsia"/>
                <w:sz w:val="22"/>
                <w:szCs w:val="22"/>
                <w:rtl/>
              </w:rPr>
              <w:t>الفقرة</w:t>
            </w:r>
            <w:r w:rsidRPr="00095375">
              <w:rPr>
                <w:rFonts w:asciiTheme="minorBidi" w:hAnsiTheme="minorBidi" w:cstheme="minorBidi"/>
                <w:sz w:val="22"/>
                <w:szCs w:val="22"/>
                <w:rtl/>
              </w:rPr>
              <w:t xml:space="preserve"> 13</w:t>
            </w:r>
          </w:p>
        </w:tc>
      </w:tr>
    </w:tbl>
    <w:p w14:paraId="3059674B" w14:textId="77777777" w:rsidR="00972FCE" w:rsidRPr="00095375" w:rsidRDefault="00972FCE">
      <w:pPr>
        <w:bidi/>
        <w:rPr>
          <w:rFonts w:asciiTheme="minorBidi" w:hAnsiTheme="minorBidi" w:cstheme="minorBidi"/>
          <w:b/>
          <w:sz w:val="22"/>
          <w:szCs w:val="22"/>
          <w:rtl/>
        </w:rPr>
      </w:pPr>
      <w:r w:rsidRPr="00095375">
        <w:rPr>
          <w:rFonts w:asciiTheme="minorBidi" w:hAnsiTheme="minorBidi" w:cstheme="minorBidi"/>
          <w:sz w:val="22"/>
          <w:szCs w:val="22"/>
          <w:rtl/>
        </w:rPr>
        <w:br w:type="page"/>
      </w:r>
    </w:p>
    <w:p w14:paraId="4DF53EDE" w14:textId="23E55778" w:rsidR="00391AC6" w:rsidRPr="00095375" w:rsidRDefault="00391AC6" w:rsidP="00391AC6">
      <w:pPr>
        <w:pStyle w:val="COMTitleDecision"/>
        <w:tabs>
          <w:tab w:val="left" w:pos="709"/>
          <w:tab w:val="left" w:pos="1418"/>
          <w:tab w:val="left" w:pos="2127"/>
          <w:tab w:val="left" w:pos="2836"/>
          <w:tab w:val="left" w:pos="3545"/>
          <w:tab w:val="left" w:pos="4254"/>
          <w:tab w:val="left" w:pos="4963"/>
          <w:tab w:val="left" w:pos="5672"/>
          <w:tab w:val="left" w:pos="8628"/>
        </w:tabs>
        <w:bidi/>
        <w:spacing w:before="360" w:after="240"/>
        <w:ind w:hanging="567"/>
        <w:rPr>
          <w:rFonts w:asciiTheme="minorBidi" w:hAnsiTheme="minorBidi" w:cstheme="minorBidi"/>
          <w:b w:val="0"/>
          <w:bCs/>
          <w:rtl/>
        </w:rPr>
      </w:pPr>
      <w:r w:rsidRPr="00095375">
        <w:rPr>
          <w:rFonts w:asciiTheme="minorBidi" w:hAnsiTheme="minorBidi" w:cstheme="minorBidi" w:hint="eastAsia"/>
          <w:b w:val="0"/>
          <w:bCs/>
          <w:rtl/>
        </w:rPr>
        <w:lastRenderedPageBreak/>
        <w:t>مقدمة</w:t>
      </w:r>
    </w:p>
    <w:p w14:paraId="6CE498AF" w14:textId="335FCD7B" w:rsidR="00D51826" w:rsidRPr="00095375" w:rsidRDefault="00F117FD" w:rsidP="00D51826">
      <w:pPr>
        <w:pStyle w:val="COMTitleDecision"/>
        <w:keepNext w:val="0"/>
        <w:widowControl w:val="0"/>
        <w:numPr>
          <w:ilvl w:val="0"/>
          <w:numId w:val="20"/>
        </w:numPr>
        <w:bidi/>
        <w:spacing w:before="120"/>
        <w:ind w:left="567" w:hanging="567"/>
        <w:rPr>
          <w:rFonts w:asciiTheme="minorBidi" w:hAnsiTheme="minorBidi" w:cstheme="minorBidi"/>
          <w:b w:val="0"/>
          <w:rtl/>
        </w:rPr>
      </w:pPr>
      <w:r w:rsidRPr="00095375">
        <w:rPr>
          <w:rFonts w:asciiTheme="minorBidi" w:hAnsiTheme="minorBidi" w:cstheme="minorBidi" w:hint="eastAsia"/>
          <w:b w:val="0"/>
          <w:rtl/>
        </w:rPr>
        <w:t>تنص</w:t>
      </w:r>
      <w:r w:rsidRPr="00095375">
        <w:rPr>
          <w:rFonts w:asciiTheme="minorBidi" w:hAnsiTheme="minorBidi" w:cstheme="minorBidi"/>
          <w:b w:val="0"/>
          <w:rtl/>
        </w:rPr>
        <w:t xml:space="preserve"> المادة </w:t>
      </w:r>
      <w:r w:rsidRPr="00095375">
        <w:rPr>
          <w:rFonts w:asciiTheme="minorBidi" w:hAnsiTheme="minorBidi" w:cstheme="minorBidi"/>
          <w:b w:val="0"/>
        </w:rPr>
        <w:t>.1</w:t>
      </w:r>
      <w:r w:rsidRPr="00095375">
        <w:rPr>
          <w:rFonts w:asciiTheme="minorBidi" w:hAnsiTheme="minorBidi" w:cstheme="minorBidi"/>
          <w:b w:val="0"/>
          <w:rtl/>
        </w:rPr>
        <w:t>9 من الاتفاقية على أن تقترح اللجنة على الجمعية العامة اعتماد منظمات غير حكومية ثبتت كفاءتها في ميدان</w:t>
      </w:r>
      <w:r w:rsidRPr="00095375" w:rsidDel="00D97760">
        <w:rPr>
          <w:rFonts w:asciiTheme="minorBidi" w:hAnsiTheme="minorBidi" w:cstheme="minorBidi"/>
          <w:b w:val="0"/>
          <w:rtl/>
        </w:rPr>
        <w:t xml:space="preserve"> </w:t>
      </w:r>
      <w:r w:rsidRPr="00095375">
        <w:rPr>
          <w:rFonts w:asciiTheme="minorBidi" w:hAnsiTheme="minorBidi" w:cstheme="minorBidi" w:hint="eastAsia"/>
          <w:b w:val="0"/>
          <w:rtl/>
        </w:rPr>
        <w:t>التراث</w:t>
      </w:r>
      <w:r w:rsidRPr="00095375">
        <w:rPr>
          <w:rFonts w:asciiTheme="minorBidi" w:hAnsiTheme="minorBidi" w:cstheme="minorBidi"/>
          <w:b w:val="0"/>
          <w:rtl/>
        </w:rPr>
        <w:t xml:space="preserve"> الثقافي غير المادي لتقديم الخدمات الاستشارية إلى اللجنة. وقد اعتمدت الجمعية العامة في دورتها الثانية المعايير والطرائق الخاصة بهذا الاعتماد</w:t>
      </w:r>
      <w:r w:rsidRPr="00095375">
        <w:rPr>
          <w:rFonts w:asciiTheme="minorBidi" w:hAnsiTheme="minorBidi" w:cstheme="minorBidi" w:hint="eastAsia"/>
          <w:b w:val="0"/>
          <w:rtl/>
        </w:rPr>
        <w:t>،</w:t>
      </w:r>
      <w:r w:rsidRPr="00095375">
        <w:rPr>
          <w:rFonts w:asciiTheme="minorBidi" w:hAnsiTheme="minorBidi" w:cstheme="minorBidi"/>
          <w:b w:val="0"/>
          <w:rtl/>
        </w:rPr>
        <w:t xml:space="preserve"> وهي مدرجة في الفصل </w:t>
      </w:r>
      <w:bookmarkStart w:id="0" w:name="_Hlk46435580"/>
      <w:r w:rsidRPr="00095375">
        <w:rPr>
          <w:rFonts w:asciiTheme="minorBidi" w:hAnsiTheme="minorBidi" w:cstheme="minorBidi"/>
          <w:b w:val="0"/>
          <w:rtl/>
        </w:rPr>
        <w:t>3.2.2</w:t>
      </w:r>
      <w:bookmarkEnd w:id="0"/>
      <w:r w:rsidRPr="00095375">
        <w:rPr>
          <w:rFonts w:asciiTheme="minorBidi" w:hAnsiTheme="minorBidi" w:cstheme="minorBidi"/>
          <w:b w:val="0"/>
          <w:rtl/>
        </w:rPr>
        <w:t xml:space="preserve"> </w:t>
      </w:r>
      <w:r w:rsidRPr="00095375">
        <w:rPr>
          <w:rFonts w:asciiTheme="minorBidi" w:hAnsiTheme="minorBidi" w:cstheme="minorBidi" w:hint="eastAsia"/>
          <w:b w:val="0"/>
          <w:rtl/>
        </w:rPr>
        <w:t>من</w:t>
      </w:r>
      <w:r w:rsidRPr="00095375">
        <w:rPr>
          <w:rFonts w:asciiTheme="minorBidi" w:hAnsiTheme="minorBidi" w:cstheme="minorBidi"/>
          <w:b w:val="0"/>
          <w:rtl/>
        </w:rPr>
        <w:t xml:space="preserve"> </w:t>
      </w:r>
      <w:r w:rsidRPr="00095375">
        <w:rPr>
          <w:rFonts w:asciiTheme="minorBidi" w:hAnsiTheme="minorBidi" w:cstheme="minorBidi" w:hint="eastAsia"/>
          <w:b w:val="0"/>
          <w:rtl/>
        </w:rPr>
        <w:t>التوجيهات</w:t>
      </w:r>
      <w:r w:rsidRPr="00095375">
        <w:rPr>
          <w:rFonts w:asciiTheme="minorBidi" w:hAnsiTheme="minorBidi" w:cstheme="minorBidi"/>
          <w:b w:val="0"/>
          <w:rtl/>
        </w:rPr>
        <w:t xml:space="preserve"> </w:t>
      </w:r>
      <w:r w:rsidRPr="00095375">
        <w:rPr>
          <w:rFonts w:asciiTheme="minorBidi" w:hAnsiTheme="minorBidi" w:cstheme="minorBidi" w:hint="eastAsia"/>
          <w:b w:val="0"/>
          <w:rtl/>
        </w:rPr>
        <w:t>التنفيذية</w:t>
      </w:r>
      <w:r w:rsidRPr="00095375">
        <w:rPr>
          <w:rFonts w:asciiTheme="minorBidi" w:hAnsiTheme="minorBidi" w:cstheme="minorBidi"/>
          <w:b w:val="0"/>
          <w:rtl/>
        </w:rPr>
        <w:t xml:space="preserve"> (الفقرات91 </w:t>
      </w:r>
      <w:r w:rsidRPr="00095375">
        <w:rPr>
          <w:rFonts w:asciiTheme="minorBidi" w:hAnsiTheme="minorBidi" w:cstheme="minorBidi" w:hint="eastAsia"/>
          <w:b w:val="0"/>
          <w:rtl/>
        </w:rPr>
        <w:t>إلى</w:t>
      </w:r>
      <w:r w:rsidRPr="00095375">
        <w:rPr>
          <w:rFonts w:asciiTheme="minorBidi" w:hAnsiTheme="minorBidi" w:cstheme="minorBidi"/>
          <w:b w:val="0"/>
          <w:rtl/>
        </w:rPr>
        <w:t xml:space="preserve"> 99).</w:t>
      </w:r>
      <w:r w:rsidRPr="00095375">
        <w:rPr>
          <w:rFonts w:asciiTheme="minorBidi" w:hAnsiTheme="minorBidi" w:cstheme="minorBidi"/>
          <w:b w:val="0"/>
        </w:rPr>
        <w:t xml:space="preserve"> </w:t>
      </w:r>
      <w:r w:rsidRPr="00095375">
        <w:rPr>
          <w:rFonts w:asciiTheme="minorBidi" w:hAnsiTheme="minorBidi" w:cstheme="minorBidi" w:hint="eastAsia"/>
          <w:b w:val="0"/>
          <w:rtl/>
        </w:rPr>
        <w:t>وحتى</w:t>
      </w:r>
      <w:r w:rsidRPr="00095375">
        <w:rPr>
          <w:rFonts w:asciiTheme="minorBidi" w:hAnsiTheme="minorBidi" w:cstheme="minorBidi"/>
          <w:b w:val="0"/>
          <w:rtl/>
        </w:rPr>
        <w:t xml:space="preserve"> الآن، اعتمدت الجمعية العامة </w:t>
      </w:r>
      <w:r w:rsidRPr="00095375">
        <w:rPr>
          <w:rFonts w:asciiTheme="minorBidi" w:hAnsiTheme="minorBidi" w:cstheme="minorBidi"/>
          <w:b w:val="0"/>
        </w:rPr>
        <w:t>267</w:t>
      </w:r>
      <w:r w:rsidRPr="00095375">
        <w:rPr>
          <w:rFonts w:asciiTheme="minorBidi" w:hAnsiTheme="minorBidi" w:cstheme="minorBidi"/>
          <w:b w:val="0"/>
          <w:rtl/>
        </w:rPr>
        <w:t xml:space="preserve"> منظمة</w:t>
      </w:r>
      <w:r w:rsidR="00B8078F" w:rsidRPr="00095375">
        <w:rPr>
          <w:rFonts w:asciiTheme="minorBidi" w:hAnsiTheme="minorBidi" w:cstheme="minorBidi"/>
          <w:b w:val="0"/>
          <w:rtl/>
        </w:rPr>
        <w:t>.</w:t>
      </w:r>
      <w:r w:rsidR="004368A3" w:rsidRPr="00095375">
        <w:rPr>
          <w:rStyle w:val="FootnoteReference"/>
          <w:rFonts w:asciiTheme="minorBidi" w:hAnsiTheme="minorBidi" w:cstheme="minorBidi"/>
          <w:b w:val="0"/>
          <w:snapToGrid w:val="0"/>
          <w:lang w:val="en-GB" w:eastAsia="en-US"/>
        </w:rPr>
        <w:footnoteReference w:id="1"/>
      </w:r>
    </w:p>
    <w:p w14:paraId="26E62FA8" w14:textId="54030867" w:rsidR="00361D79" w:rsidRPr="00095375" w:rsidRDefault="00361D79" w:rsidP="00921EDB">
      <w:pPr>
        <w:pStyle w:val="COMTitleDecision"/>
        <w:keepNext w:val="0"/>
        <w:widowControl w:val="0"/>
        <w:numPr>
          <w:ilvl w:val="0"/>
          <w:numId w:val="20"/>
        </w:numPr>
        <w:bidi/>
        <w:spacing w:before="120"/>
        <w:ind w:left="567" w:hanging="567"/>
        <w:rPr>
          <w:rFonts w:asciiTheme="minorBidi" w:hAnsiTheme="minorBidi" w:cstheme="minorBidi"/>
          <w:b w:val="0"/>
        </w:rPr>
      </w:pPr>
      <w:r w:rsidRPr="00095375">
        <w:rPr>
          <w:rFonts w:asciiTheme="minorBidi" w:hAnsiTheme="minorBidi" w:cstheme="minorBidi" w:hint="eastAsia"/>
          <w:b w:val="0"/>
          <w:rtl/>
        </w:rPr>
        <w:t>وتخضع</w:t>
      </w:r>
      <w:r w:rsidRPr="00095375">
        <w:rPr>
          <w:rFonts w:asciiTheme="minorBidi" w:hAnsiTheme="minorBidi" w:cstheme="minorBidi"/>
          <w:b w:val="0"/>
          <w:rtl/>
        </w:rPr>
        <w:t xml:space="preserve"> مساهمة المنظمات غير الحكومية المعتمدة والتزامها لاستعراض تجريه اللجنة كل أربع سنوات بعد اعتمادها، على أساس الطرائق والإجراءات العملية المحددة في الفصل </w:t>
      </w:r>
      <w:r w:rsidR="00F117FD" w:rsidRPr="00095375">
        <w:rPr>
          <w:rFonts w:asciiTheme="minorBidi" w:hAnsiTheme="minorBidi" w:cstheme="minorBidi"/>
          <w:b w:val="0"/>
          <w:rtl/>
        </w:rPr>
        <w:t>3.2.2</w:t>
      </w:r>
      <w:r w:rsidR="00F117FD" w:rsidRPr="00095375">
        <w:rPr>
          <w:rFonts w:asciiTheme="minorBidi" w:hAnsiTheme="minorBidi" w:cstheme="minorBidi"/>
          <w:b w:val="0"/>
        </w:rPr>
        <w:t xml:space="preserve"> </w:t>
      </w:r>
      <w:r w:rsidRPr="00095375">
        <w:rPr>
          <w:rFonts w:asciiTheme="minorBidi" w:hAnsiTheme="minorBidi" w:cstheme="minorBidi" w:hint="eastAsia"/>
          <w:b w:val="0"/>
          <w:rtl/>
        </w:rPr>
        <w:t>من</w:t>
      </w:r>
      <w:r w:rsidRPr="00095375">
        <w:rPr>
          <w:rFonts w:asciiTheme="minorBidi" w:hAnsiTheme="minorBidi" w:cstheme="minorBidi"/>
          <w:b w:val="0"/>
          <w:rtl/>
        </w:rPr>
        <w:t xml:space="preserve"> </w:t>
      </w:r>
      <w:r w:rsidRPr="00095375">
        <w:rPr>
          <w:rFonts w:asciiTheme="minorBidi" w:hAnsiTheme="minorBidi" w:cstheme="minorBidi" w:hint="eastAsia"/>
          <w:b w:val="0"/>
          <w:rtl/>
        </w:rPr>
        <w:t>التوجيهات</w:t>
      </w:r>
      <w:r w:rsidRPr="00095375">
        <w:rPr>
          <w:rFonts w:asciiTheme="minorBidi" w:hAnsiTheme="minorBidi" w:cstheme="minorBidi"/>
          <w:b w:val="0"/>
          <w:rtl/>
        </w:rPr>
        <w:t xml:space="preserve"> </w:t>
      </w:r>
      <w:r w:rsidRPr="00095375">
        <w:rPr>
          <w:rFonts w:asciiTheme="minorBidi" w:hAnsiTheme="minorBidi" w:cstheme="minorBidi" w:hint="eastAsia"/>
          <w:b w:val="0"/>
          <w:rtl/>
        </w:rPr>
        <w:t>التنفيذية</w:t>
      </w:r>
      <w:r w:rsidRPr="00095375">
        <w:rPr>
          <w:rFonts w:asciiTheme="minorBidi" w:hAnsiTheme="minorBidi" w:cstheme="minorBidi"/>
          <w:b w:val="0"/>
          <w:rtl/>
        </w:rPr>
        <w:t xml:space="preserve"> (الفقرات 92-95</w:t>
      </w:r>
      <w:r w:rsidRPr="00095375">
        <w:rPr>
          <w:rFonts w:asciiTheme="minorBidi" w:hAnsiTheme="minorBidi" w:cstheme="minorBidi"/>
          <w:b w:val="0"/>
          <w:rtl/>
          <w:lang w:bidi="ar-SA"/>
        </w:rPr>
        <w:t>).</w:t>
      </w:r>
      <w:r w:rsidRPr="00095375">
        <w:rPr>
          <w:rFonts w:asciiTheme="minorBidi" w:hAnsiTheme="minorBidi" w:cstheme="minorBidi"/>
          <w:b w:val="0"/>
          <w:rtl/>
        </w:rPr>
        <w:t xml:space="preserve"> ونتيجة لهذا الاستعراض، يجوز للجنة أن تقرر الإبقاء على العلاقات مع المنظمات غير الحكومية المعنية أو إنهائها. وعقب مقررات اللجنة في هذا الصدد على مدى الدورات السابقة،</w:t>
      </w:r>
      <w:r w:rsidR="00C01618" w:rsidRPr="00095375">
        <w:rPr>
          <w:rStyle w:val="FootnoteReference"/>
          <w:rFonts w:asciiTheme="minorBidi" w:hAnsiTheme="minorBidi" w:cstheme="minorBidi"/>
          <w:b w:val="0"/>
          <w:snapToGrid w:val="0"/>
          <w:lang w:val="en-GB" w:eastAsia="en-US"/>
        </w:rPr>
        <w:footnoteReference w:id="2"/>
      </w:r>
      <w:r w:rsidRPr="00095375">
        <w:rPr>
          <w:rFonts w:asciiTheme="minorBidi" w:hAnsiTheme="minorBidi" w:cstheme="minorBidi"/>
          <w:b w:val="0"/>
          <w:rtl/>
        </w:rPr>
        <w:t xml:space="preserve"> فهناك 184</w:t>
      </w:r>
      <w:r w:rsidRPr="00095375">
        <w:rPr>
          <w:rFonts w:asciiTheme="minorBidi" w:hAnsiTheme="minorBidi" w:cstheme="minorBidi"/>
          <w:b w:val="0"/>
          <w:snapToGrid w:val="0"/>
          <w:rtl/>
        </w:rPr>
        <w:t xml:space="preserve"> منظمة غير حكومية معتمدة حاليًا لأداء وظائف استشارية للجنة. وفيما يلي التوزيع </w:t>
      </w:r>
      <w:r w:rsidRPr="00095375">
        <w:rPr>
          <w:rFonts w:asciiTheme="minorBidi" w:hAnsiTheme="minorBidi" w:cstheme="minorBidi" w:hint="eastAsia"/>
          <w:b w:val="0"/>
          <w:rtl/>
        </w:rPr>
        <w:t>الجغرافي</w:t>
      </w:r>
      <w:r w:rsidRPr="00095375">
        <w:rPr>
          <w:rFonts w:asciiTheme="minorBidi" w:hAnsiTheme="minorBidi" w:cstheme="minorBidi"/>
          <w:b w:val="0"/>
          <w:snapToGrid w:val="0"/>
          <w:rtl/>
        </w:rPr>
        <w:t xml:space="preserve"> لها (الشكل 1): المجموعة الانتخابية الأولى: 99؛ المجموعة الانتخابية الثانية: 20؛ المجموعة الانتخابية الثالثة: 10؛ المجموعة الانتخابية الرابعة: 25؛ المجموعة الانتخابية الخامسة (أ): 23؛ المجموعة الانتخابية الخامسة (ب): 7.</w:t>
      </w:r>
    </w:p>
    <w:p w14:paraId="4EDFF711" w14:textId="625DF047" w:rsidR="00B715A7" w:rsidRPr="00095375" w:rsidRDefault="002E6BB0" w:rsidP="00C72A4E">
      <w:pPr>
        <w:pStyle w:val="COMTitleDecision"/>
        <w:keepNext w:val="0"/>
        <w:widowControl w:val="0"/>
        <w:bidi/>
        <w:spacing w:after="240"/>
        <w:jc w:val="center"/>
        <w:rPr>
          <w:rFonts w:asciiTheme="minorBidi" w:hAnsiTheme="minorBidi" w:cstheme="minorBidi"/>
          <w:b w:val="0"/>
          <w:bCs/>
        </w:rPr>
      </w:pPr>
      <w:r w:rsidRPr="00095375">
        <w:rPr>
          <w:rFonts w:asciiTheme="minorBidi" w:hAnsiTheme="minorBidi" w:cstheme="minorBidi"/>
          <w:bCs/>
          <w:noProof/>
          <w:rtl/>
        </w:rPr>
        <mc:AlternateContent>
          <mc:Choice Requires="wps">
            <w:drawing>
              <wp:anchor distT="45720" distB="45720" distL="114300" distR="114300" simplePos="0" relativeHeight="251661312" behindDoc="0" locked="0" layoutInCell="1" allowOverlap="1" wp14:anchorId="3B4F4162" wp14:editId="004FD5A0">
                <wp:simplePos x="0" y="0"/>
                <wp:positionH relativeFrom="column">
                  <wp:posOffset>2548550</wp:posOffset>
                </wp:positionH>
                <wp:positionV relativeFrom="paragraph">
                  <wp:posOffset>541864</wp:posOffset>
                </wp:positionV>
                <wp:extent cx="928048" cy="289711"/>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048" cy="289711"/>
                        </a:xfrm>
                        <a:prstGeom prst="rect">
                          <a:avLst/>
                        </a:prstGeom>
                        <a:solidFill>
                          <a:schemeClr val="bg1"/>
                        </a:solidFill>
                        <a:ln w="9525">
                          <a:noFill/>
                          <a:miter lim="800000"/>
                          <a:headEnd/>
                          <a:tailEnd/>
                        </a:ln>
                      </wps:spPr>
                      <wps:txbx>
                        <w:txbxContent>
                          <w:p w14:paraId="0DA37B23" w14:textId="576E95EF" w:rsidR="00CF0045" w:rsidRPr="00095375" w:rsidRDefault="00CF0045" w:rsidP="00095375">
                            <w:pPr>
                              <w:bidi/>
                              <w:jc w:val="center"/>
                              <w:rPr>
                                <w:rFonts w:asciiTheme="minorBidi" w:hAnsiTheme="minorBidi" w:cstheme="minorBidi"/>
                                <w:color w:val="FFFFFF" w:themeColor="background1"/>
                                <w:sz w:val="18"/>
                                <w:szCs w:val="18"/>
                                <w:rtl/>
                              </w:rPr>
                            </w:pPr>
                            <w:r w:rsidRPr="00095375">
                              <w:rPr>
                                <w:rFonts w:asciiTheme="minorBidi" w:hAnsiTheme="minorBidi" w:cstheme="minorBidi" w:hint="eastAsia"/>
                                <w:color w:val="595959"/>
                                <w:sz w:val="18"/>
                                <w:szCs w:val="18"/>
                                <w:rtl/>
                              </w:rPr>
                              <w:t>المجموعة</w:t>
                            </w:r>
                            <w:r w:rsidRPr="00095375">
                              <w:rPr>
                                <w:rFonts w:asciiTheme="minorBidi" w:hAnsiTheme="minorBidi" w:cstheme="minorBidi"/>
                                <w:color w:val="595959"/>
                                <w:sz w:val="18"/>
                                <w:szCs w:val="18"/>
                                <w:rtl/>
                              </w:rPr>
                              <w:t xml:space="preserve"> </w:t>
                            </w:r>
                            <w:r w:rsidRPr="00095375">
                              <w:rPr>
                                <w:rFonts w:asciiTheme="minorBidi" w:hAnsiTheme="minorBidi" w:cstheme="minorBidi" w:hint="eastAsia"/>
                                <w:color w:val="595959"/>
                                <w:sz w:val="18"/>
                                <w:szCs w:val="18"/>
                                <w:rtl/>
                              </w:rPr>
                              <w:t>الخامسة</w:t>
                            </w:r>
                            <w:r w:rsidRPr="00095375">
                              <w:rPr>
                                <w:rFonts w:asciiTheme="minorBidi" w:hAnsiTheme="minorBidi" w:cstheme="minorBidi"/>
                                <w:color w:val="595959"/>
                                <w:sz w:val="18"/>
                                <w:szCs w:val="18"/>
                                <w:rtl/>
                              </w:rPr>
                              <w:t xml:space="preserve"> (ب)</w:t>
                            </w:r>
                            <w:r w:rsidR="004959E4" w:rsidRPr="00095375">
                              <w:rPr>
                                <w:rFonts w:asciiTheme="minorBidi" w:hAnsiTheme="minorBidi" w:cstheme="minorBidi"/>
                                <w:color w:val="595959"/>
                                <w:sz w:val="18"/>
                                <w:szCs w:val="18"/>
                                <w:rtl/>
                                <w:lang w:bidi="ar-EG"/>
                              </w:rPr>
                              <w:t xml:space="preserve"> 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F4162" id="_x0000_t202" coordsize="21600,21600" o:spt="202" path="m,l,21600r21600,l21600,xe">
                <v:stroke joinstyle="miter"/>
                <v:path gradientshapeok="t" o:connecttype="rect"/>
              </v:shapetype>
              <v:shape id="Text Box 2" o:spid="_x0000_s1026" type="#_x0000_t202" style="position:absolute;left:0;text-align:left;margin-left:200.65pt;margin-top:42.65pt;width:73.05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" fillcolor="white [3212]" stroked="f">
                <v:textbox inset="0,0,0,0">
                  <w:txbxContent>
                    <w:p w14:paraId="0DA37B23" w14:textId="576E95EF" w:rsidR="00CF0045" w:rsidRPr="00095375" w:rsidRDefault="00CF0045" w:rsidP="00095375">
                      <w:pPr>
                        <w:bidi/>
                        <w:jc w:val="center"/>
                        <w:rPr>
                          <w:rFonts w:asciiTheme="minorBidi" w:hAnsiTheme="minorBidi" w:cstheme="minorBidi"/>
                          <w:color w:val="FFFFFF" w:themeColor="background1"/>
                          <w:sz w:val="18"/>
                          <w:szCs w:val="18"/>
                          <w:rtl/>
                        </w:rPr>
                      </w:pPr>
                      <w:r w:rsidRPr="00095375">
                        <w:rPr>
                          <w:rFonts w:asciiTheme="minorBidi" w:hAnsiTheme="minorBidi" w:cstheme="minorBidi" w:hint="eastAsia"/>
                          <w:color w:val="595959"/>
                          <w:sz w:val="18"/>
                          <w:szCs w:val="18"/>
                          <w:rtl/>
                        </w:rPr>
                        <w:t>المجموعة</w:t>
                      </w:r>
                      <w:r w:rsidRPr="00095375">
                        <w:rPr>
                          <w:rFonts w:asciiTheme="minorBidi" w:hAnsiTheme="minorBidi" w:cstheme="minorBidi"/>
                          <w:color w:val="595959"/>
                          <w:sz w:val="18"/>
                          <w:szCs w:val="18"/>
                          <w:rtl/>
                        </w:rPr>
                        <w:t xml:space="preserve"> </w:t>
                      </w:r>
                      <w:r w:rsidRPr="00095375">
                        <w:rPr>
                          <w:rFonts w:asciiTheme="minorBidi" w:hAnsiTheme="minorBidi" w:cstheme="minorBidi" w:hint="eastAsia"/>
                          <w:color w:val="595959"/>
                          <w:sz w:val="18"/>
                          <w:szCs w:val="18"/>
                          <w:rtl/>
                        </w:rPr>
                        <w:t>الخامسة</w:t>
                      </w:r>
                      <w:r w:rsidRPr="00095375">
                        <w:rPr>
                          <w:rFonts w:asciiTheme="minorBidi" w:hAnsiTheme="minorBidi" w:cstheme="minorBidi"/>
                          <w:color w:val="595959"/>
                          <w:sz w:val="18"/>
                          <w:szCs w:val="18"/>
                          <w:rtl/>
                        </w:rPr>
                        <w:t xml:space="preserve"> (ب)</w:t>
                      </w:r>
                      <w:r w:rsidR="004959E4" w:rsidRPr="00095375">
                        <w:rPr>
                          <w:rFonts w:asciiTheme="minorBidi" w:hAnsiTheme="minorBidi" w:cstheme="minorBidi"/>
                          <w:color w:val="595959"/>
                          <w:sz w:val="18"/>
                          <w:szCs w:val="18"/>
                          <w:rtl/>
                          <w:lang w:bidi="ar-EG"/>
                        </w:rPr>
                        <w:t xml:space="preserve"> 4%</w:t>
                      </w:r>
                    </w:p>
                  </w:txbxContent>
                </v:textbox>
              </v:shape>
            </w:pict>
          </mc:Fallback>
        </mc:AlternateContent>
      </w:r>
      <w:r w:rsidR="005F63DD" w:rsidRPr="00095375">
        <w:rPr>
          <w:rFonts w:asciiTheme="minorBidi" w:hAnsiTheme="minorBidi" w:cstheme="minorBidi"/>
          <w:b w:val="0"/>
          <w:noProof/>
          <w:rtl/>
        </w:rPr>
        <w:drawing>
          <wp:inline distT="0" distB="0" distL="0" distR="0" wp14:anchorId="485C6F5E" wp14:editId="40D000A1">
            <wp:extent cx="5427345" cy="2616452"/>
            <wp:effectExtent l="0" t="0" r="1905" b="1270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30600C" w14:textId="6610158E" w:rsidR="00CC781E" w:rsidRPr="00095375" w:rsidRDefault="00CC781E" w:rsidP="00CC781E">
      <w:pPr>
        <w:pStyle w:val="COMTitleDecision"/>
        <w:keepNext w:val="0"/>
        <w:widowControl w:val="0"/>
        <w:numPr>
          <w:ilvl w:val="0"/>
          <w:numId w:val="20"/>
        </w:numPr>
        <w:bidi/>
        <w:spacing w:before="120"/>
        <w:ind w:left="567" w:hanging="567"/>
        <w:rPr>
          <w:rFonts w:asciiTheme="minorBidi" w:hAnsiTheme="minorBidi" w:cstheme="minorBidi"/>
          <w:b w:val="0"/>
          <w:snapToGrid w:val="0"/>
          <w:rtl/>
        </w:rPr>
      </w:pPr>
      <w:r w:rsidRPr="00095375">
        <w:rPr>
          <w:rFonts w:asciiTheme="minorBidi" w:hAnsiTheme="minorBidi" w:cstheme="minorBidi"/>
          <w:b w:val="0"/>
          <w:snapToGrid w:val="0"/>
          <w:rtl/>
        </w:rPr>
        <w:t>لا يزال التمثيل الجغرافي للمنظمات غير الحكومية المعتمدة غير متوازن</w:t>
      </w:r>
      <w:r w:rsidRPr="00095375">
        <w:rPr>
          <w:rFonts w:asciiTheme="minorBidi" w:hAnsiTheme="minorBidi" w:cstheme="minorBidi"/>
          <w:b w:val="0"/>
          <w:snapToGrid w:val="0"/>
        </w:rPr>
        <w:t>.</w:t>
      </w:r>
      <w:r w:rsidRPr="00095375">
        <w:rPr>
          <w:rFonts w:asciiTheme="minorBidi" w:hAnsiTheme="minorBidi" w:cstheme="minorBidi"/>
          <w:b w:val="0"/>
          <w:snapToGrid w:val="0"/>
          <w:rtl/>
        </w:rPr>
        <w:t xml:space="preserve"> ف</w:t>
      </w:r>
      <w:r w:rsidRPr="00095375">
        <w:rPr>
          <w:rFonts w:asciiTheme="minorBidi" w:hAnsiTheme="minorBidi" w:cstheme="minorBidi" w:hint="eastAsia"/>
          <w:b w:val="0"/>
          <w:snapToGrid w:val="0"/>
          <w:rtl/>
        </w:rPr>
        <w:t>ي</w:t>
      </w:r>
      <w:r w:rsidRPr="00095375">
        <w:rPr>
          <w:rFonts w:asciiTheme="minorBidi" w:hAnsiTheme="minorBidi" w:cstheme="minorBidi"/>
          <w:b w:val="0"/>
          <w:snapToGrid w:val="0"/>
          <w:rtl/>
        </w:rPr>
        <w:t xml:space="preserve"> دورتها الثامنة، شجعت الجمعية العامة المنظمات غير الحكومية من المجموعات الانتخابية ذات درجة التمثيل المتدنية التي تفي بالمعايير المحددة على أن تقدم طلبات اعتمادها في أقرب وقت ممكن لتحسين </w:t>
      </w:r>
      <w:r w:rsidRPr="00095375">
        <w:rPr>
          <w:rFonts w:asciiTheme="minorBidi" w:hAnsiTheme="minorBidi" w:cstheme="minorBidi" w:hint="eastAsia"/>
          <w:b w:val="0"/>
          <w:snapToGrid w:val="0"/>
          <w:rtl/>
        </w:rPr>
        <w:t>الوضع</w:t>
      </w:r>
      <w:r w:rsidRPr="00095375">
        <w:rPr>
          <w:rFonts w:asciiTheme="minorBidi" w:hAnsiTheme="minorBidi" w:cstheme="minorBidi"/>
          <w:b w:val="0"/>
          <w:snapToGrid w:val="0"/>
        </w:rPr>
        <w:t xml:space="preserve">) </w:t>
      </w:r>
      <w:r w:rsidRPr="00095375">
        <w:rPr>
          <w:rFonts w:asciiTheme="minorBidi" w:hAnsiTheme="minorBidi" w:cstheme="minorBidi"/>
          <w:b w:val="0"/>
          <w:snapToGrid w:val="0"/>
          <w:rtl/>
        </w:rPr>
        <w:t>القرار</w:t>
      </w:r>
      <w:r w:rsidRPr="00095375">
        <w:rPr>
          <w:rFonts w:asciiTheme="minorBidi" w:hAnsiTheme="minorBidi" w:cstheme="minorBidi"/>
          <w:b w:val="0"/>
          <w:snapToGrid w:val="0"/>
        </w:rPr>
        <w:t xml:space="preserve"> .(</w:t>
      </w:r>
      <w:hyperlink r:id="rId9" w:history="1">
        <w:r w:rsidRPr="00095375">
          <w:rPr>
            <w:rStyle w:val="Hyperlink"/>
            <w:rFonts w:asciiTheme="minorBidi" w:hAnsiTheme="minorBidi" w:cstheme="minorBidi"/>
            <w:b w:val="0"/>
            <w:snapToGrid w:val="0"/>
          </w:rPr>
          <w:t>8.GA</w:t>
        </w:r>
        <w:r w:rsidR="00987818" w:rsidRPr="00095375">
          <w:rPr>
            <w:rStyle w:val="Hyperlink"/>
            <w:rFonts w:asciiTheme="minorBidi" w:hAnsiTheme="minorBidi" w:cstheme="minorBidi"/>
            <w:b w:val="0"/>
            <w:snapToGrid w:val="0"/>
          </w:rPr>
          <w:t> </w:t>
        </w:r>
        <w:r w:rsidRPr="00095375">
          <w:rPr>
            <w:rStyle w:val="Hyperlink"/>
            <w:rFonts w:asciiTheme="minorBidi" w:hAnsiTheme="minorBidi" w:cstheme="minorBidi"/>
            <w:b w:val="0"/>
            <w:snapToGrid w:val="0"/>
          </w:rPr>
          <w:t>13</w:t>
        </w:r>
      </w:hyperlink>
      <w:r w:rsidRPr="00095375">
        <w:rPr>
          <w:rFonts w:asciiTheme="minorBidi" w:hAnsiTheme="minorBidi" w:cstheme="minorBidi"/>
          <w:b w:val="0"/>
          <w:snapToGrid w:val="0"/>
        </w:rPr>
        <w:t xml:space="preserve"> </w:t>
      </w:r>
      <w:r w:rsidRPr="00095375">
        <w:rPr>
          <w:rFonts w:asciiTheme="minorBidi" w:hAnsiTheme="minorBidi" w:cstheme="minorBidi"/>
          <w:b w:val="0"/>
          <w:snapToGrid w:val="0"/>
          <w:rtl/>
        </w:rPr>
        <w:t>اعتبرت الدورة السادسة عشرة للجنة أن التوزيع الجغرافي للمنظمات غير الحكومية المعتمدة لا يزال غير عادل ودعت الدول الأطراف من المجموعات الانتخابية ذات درجة التمثيل المتدنية إلى تشجيع المنظمات غير الحكومية العاملة داخل أراضيها على تقديم طلبات الاعتماد</w:t>
      </w:r>
      <w:r w:rsidRPr="00095375">
        <w:rPr>
          <w:rFonts w:asciiTheme="minorBidi" w:hAnsiTheme="minorBidi" w:cstheme="minorBidi"/>
          <w:b w:val="0"/>
          <w:snapToGrid w:val="0"/>
        </w:rPr>
        <w:t xml:space="preserve"> ) </w:t>
      </w:r>
      <w:r w:rsidRPr="00095375">
        <w:rPr>
          <w:rFonts w:asciiTheme="minorBidi" w:hAnsiTheme="minorBidi" w:cstheme="minorBidi"/>
          <w:b w:val="0"/>
          <w:snapToGrid w:val="0"/>
          <w:rtl/>
        </w:rPr>
        <w:t>القرار</w:t>
      </w:r>
      <w:r w:rsidRPr="00095375">
        <w:rPr>
          <w:rFonts w:asciiTheme="minorBidi" w:hAnsiTheme="minorBidi" w:cstheme="minorBidi"/>
          <w:b w:val="0"/>
          <w:snapToGrid w:val="0"/>
        </w:rPr>
        <w:t>.(</w:t>
      </w:r>
      <w:hyperlink r:id="rId10" w:history="1">
        <w:r w:rsidRPr="001A18A0">
          <w:rPr>
            <w:rStyle w:val="Hyperlink"/>
            <w:rFonts w:asciiTheme="minorBidi" w:hAnsiTheme="minorBidi" w:cstheme="minorBidi"/>
            <w:b w:val="0"/>
            <w:bCs/>
            <w:snapToGrid w:val="0"/>
            <w:lang w:val="en-US" w:eastAsia="en-US"/>
          </w:rPr>
          <w:t>16.COM 15</w:t>
        </w:r>
      </w:hyperlink>
    </w:p>
    <w:p w14:paraId="3CD61A87" w14:textId="77777777" w:rsidR="009320D9" w:rsidRPr="00095375" w:rsidRDefault="00CD3FDF" w:rsidP="00921EDB">
      <w:pPr>
        <w:pStyle w:val="COMTitleDecision"/>
        <w:numPr>
          <w:ilvl w:val="0"/>
          <w:numId w:val="28"/>
        </w:numPr>
        <w:bidi/>
        <w:ind w:left="567" w:hanging="567"/>
        <w:rPr>
          <w:rFonts w:asciiTheme="minorBidi" w:hAnsiTheme="minorBidi" w:cstheme="minorBidi"/>
          <w:b w:val="0"/>
          <w:bCs/>
          <w:rtl/>
        </w:rPr>
      </w:pPr>
      <w:r w:rsidRPr="00095375">
        <w:rPr>
          <w:rFonts w:asciiTheme="minorBidi" w:hAnsiTheme="minorBidi" w:cstheme="minorBidi" w:hint="eastAsia"/>
          <w:b w:val="0"/>
          <w:bCs/>
          <w:rtl/>
        </w:rPr>
        <w:lastRenderedPageBreak/>
        <w:t>اعتماد</w:t>
      </w:r>
      <w:r w:rsidRPr="00095375">
        <w:rPr>
          <w:rFonts w:asciiTheme="minorBidi" w:hAnsiTheme="minorBidi" w:cstheme="minorBidi"/>
          <w:b w:val="0"/>
          <w:bCs/>
          <w:rtl/>
        </w:rPr>
        <w:t xml:space="preserve"> </w:t>
      </w:r>
      <w:r w:rsidRPr="00095375">
        <w:rPr>
          <w:rFonts w:asciiTheme="minorBidi" w:hAnsiTheme="minorBidi" w:cstheme="minorBidi" w:hint="eastAsia"/>
          <w:b w:val="0"/>
          <w:bCs/>
          <w:rtl/>
        </w:rPr>
        <w:t>المنظمات</w:t>
      </w:r>
      <w:r w:rsidRPr="00095375">
        <w:rPr>
          <w:rFonts w:asciiTheme="minorBidi" w:hAnsiTheme="minorBidi" w:cstheme="minorBidi"/>
          <w:b w:val="0"/>
          <w:bCs/>
          <w:rtl/>
        </w:rPr>
        <w:t xml:space="preserve"> </w:t>
      </w:r>
      <w:r w:rsidRPr="00095375">
        <w:rPr>
          <w:rFonts w:asciiTheme="minorBidi" w:hAnsiTheme="minorBidi" w:cstheme="minorBidi" w:hint="eastAsia"/>
          <w:b w:val="0"/>
          <w:bCs/>
          <w:rtl/>
        </w:rPr>
        <w:t>غير</w:t>
      </w:r>
      <w:r w:rsidRPr="00095375">
        <w:rPr>
          <w:rFonts w:asciiTheme="minorBidi" w:hAnsiTheme="minorBidi" w:cstheme="minorBidi"/>
          <w:b w:val="0"/>
          <w:bCs/>
          <w:rtl/>
        </w:rPr>
        <w:t xml:space="preserve"> </w:t>
      </w:r>
      <w:r w:rsidRPr="00095375">
        <w:rPr>
          <w:rFonts w:asciiTheme="minorBidi" w:hAnsiTheme="minorBidi" w:cstheme="minorBidi" w:hint="eastAsia"/>
          <w:b w:val="0"/>
          <w:bCs/>
          <w:rtl/>
        </w:rPr>
        <w:t>الحكومية</w:t>
      </w:r>
      <w:r w:rsidRPr="00095375">
        <w:rPr>
          <w:rFonts w:asciiTheme="minorBidi" w:hAnsiTheme="minorBidi" w:cstheme="minorBidi"/>
          <w:b w:val="0"/>
          <w:bCs/>
          <w:rtl/>
        </w:rPr>
        <w:t xml:space="preserve"> </w:t>
      </w:r>
      <w:r w:rsidRPr="00095375">
        <w:rPr>
          <w:rFonts w:asciiTheme="minorBidi" w:hAnsiTheme="minorBidi" w:cstheme="minorBidi" w:hint="eastAsia"/>
          <w:b w:val="0"/>
          <w:bCs/>
          <w:rtl/>
        </w:rPr>
        <w:t>الذي</w:t>
      </w:r>
      <w:r w:rsidRPr="00095375">
        <w:rPr>
          <w:rFonts w:asciiTheme="minorBidi" w:hAnsiTheme="minorBidi" w:cstheme="minorBidi"/>
          <w:b w:val="0"/>
          <w:bCs/>
          <w:rtl/>
        </w:rPr>
        <w:t xml:space="preserve"> </w:t>
      </w:r>
      <w:r w:rsidRPr="00095375">
        <w:rPr>
          <w:rFonts w:asciiTheme="minorBidi" w:hAnsiTheme="minorBidi" w:cstheme="minorBidi" w:hint="eastAsia"/>
          <w:b w:val="0"/>
          <w:bCs/>
          <w:rtl/>
        </w:rPr>
        <w:t>أوصت</w:t>
      </w:r>
      <w:r w:rsidRPr="00095375">
        <w:rPr>
          <w:rFonts w:asciiTheme="minorBidi" w:hAnsiTheme="minorBidi" w:cstheme="minorBidi"/>
          <w:b w:val="0"/>
          <w:bCs/>
          <w:rtl/>
        </w:rPr>
        <w:t xml:space="preserve"> </w:t>
      </w:r>
      <w:r w:rsidRPr="00095375">
        <w:rPr>
          <w:rFonts w:asciiTheme="minorBidi" w:hAnsiTheme="minorBidi" w:cstheme="minorBidi" w:hint="eastAsia"/>
          <w:b w:val="0"/>
          <w:bCs/>
          <w:rtl/>
        </w:rPr>
        <w:t>به</w:t>
      </w:r>
      <w:r w:rsidR="00E367F7" w:rsidRPr="00095375">
        <w:rPr>
          <w:rFonts w:asciiTheme="minorBidi" w:hAnsiTheme="minorBidi" w:cstheme="minorBidi" w:hint="eastAsia"/>
          <w:b w:val="0"/>
          <w:bCs/>
          <w:rtl/>
        </w:rPr>
        <w:t>ا</w:t>
      </w:r>
      <w:r w:rsidRPr="00095375">
        <w:rPr>
          <w:rFonts w:asciiTheme="minorBidi" w:hAnsiTheme="minorBidi" w:cstheme="minorBidi"/>
          <w:b w:val="0"/>
          <w:bCs/>
          <w:rtl/>
        </w:rPr>
        <w:t xml:space="preserve"> الدورة السادسة عشرة للجنة</w:t>
      </w:r>
    </w:p>
    <w:p w14:paraId="4B3983FF" w14:textId="3BF8B90E" w:rsidR="001D70CC" w:rsidRPr="00095375" w:rsidRDefault="00D51E08" w:rsidP="00095375">
      <w:pPr>
        <w:pStyle w:val="COMTitleDecision"/>
        <w:keepLines/>
        <w:numPr>
          <w:ilvl w:val="0"/>
          <w:numId w:val="20"/>
        </w:numPr>
        <w:bidi/>
        <w:spacing w:before="120"/>
        <w:ind w:left="567" w:hanging="567"/>
        <w:rPr>
          <w:rFonts w:asciiTheme="minorBidi" w:hAnsiTheme="minorBidi" w:cstheme="minorBidi"/>
          <w:bCs/>
          <w:snapToGrid w:val="0"/>
          <w:rtl/>
        </w:rPr>
      </w:pPr>
      <w:r w:rsidRPr="00095375">
        <w:rPr>
          <w:rFonts w:asciiTheme="minorBidi" w:hAnsiTheme="minorBidi" w:cstheme="minorBidi" w:hint="eastAsia"/>
          <w:b w:val="0"/>
          <w:rtl/>
        </w:rPr>
        <w:t>نظرت</w:t>
      </w:r>
      <w:r w:rsidRPr="00095375">
        <w:rPr>
          <w:rFonts w:asciiTheme="minorBidi" w:hAnsiTheme="minorBidi" w:cstheme="minorBidi"/>
          <w:b w:val="0"/>
          <w:rtl/>
        </w:rPr>
        <w:t xml:space="preserve"> </w:t>
      </w:r>
      <w:r w:rsidRPr="00095375">
        <w:rPr>
          <w:rFonts w:asciiTheme="minorBidi" w:hAnsiTheme="minorBidi" w:cstheme="minorBidi" w:hint="eastAsia"/>
          <w:b w:val="0"/>
          <w:rtl/>
        </w:rPr>
        <w:t>اللجنة</w:t>
      </w:r>
      <w:r w:rsidRPr="00095375">
        <w:rPr>
          <w:rFonts w:asciiTheme="minorBidi" w:hAnsiTheme="minorBidi" w:cstheme="minorBidi"/>
          <w:b w:val="0"/>
          <w:rtl/>
        </w:rPr>
        <w:t xml:space="preserve"> </w:t>
      </w:r>
      <w:r w:rsidRPr="00095375">
        <w:rPr>
          <w:rFonts w:asciiTheme="minorBidi" w:hAnsiTheme="minorBidi" w:cstheme="minorBidi" w:hint="eastAsia"/>
          <w:b w:val="0"/>
          <w:rtl/>
        </w:rPr>
        <w:t>في</w:t>
      </w:r>
      <w:r w:rsidRPr="00095375">
        <w:rPr>
          <w:rFonts w:asciiTheme="minorBidi" w:hAnsiTheme="minorBidi" w:cstheme="minorBidi"/>
          <w:b w:val="0"/>
          <w:rtl/>
        </w:rPr>
        <w:t xml:space="preserve"> </w:t>
      </w:r>
      <w:r w:rsidRPr="00095375">
        <w:rPr>
          <w:rFonts w:asciiTheme="minorBidi" w:hAnsiTheme="minorBidi" w:cstheme="minorBidi" w:hint="eastAsia"/>
          <w:b w:val="0"/>
          <w:rtl/>
        </w:rPr>
        <w:t>دورتها</w:t>
      </w:r>
      <w:r w:rsidRPr="00095375">
        <w:rPr>
          <w:rFonts w:asciiTheme="minorBidi" w:hAnsiTheme="minorBidi" w:cstheme="minorBidi"/>
          <w:b w:val="0"/>
          <w:rtl/>
        </w:rPr>
        <w:t xml:space="preserve"> </w:t>
      </w:r>
      <w:r w:rsidRPr="00095375">
        <w:rPr>
          <w:rFonts w:asciiTheme="minorBidi" w:hAnsiTheme="minorBidi" w:cstheme="minorBidi" w:hint="eastAsia"/>
          <w:b w:val="0"/>
          <w:rtl/>
        </w:rPr>
        <w:t>السادسة</w:t>
      </w:r>
      <w:r w:rsidRPr="00095375">
        <w:rPr>
          <w:rFonts w:asciiTheme="minorBidi" w:hAnsiTheme="minorBidi" w:cstheme="minorBidi"/>
          <w:b w:val="0"/>
          <w:rtl/>
        </w:rPr>
        <w:t xml:space="preserve"> </w:t>
      </w:r>
      <w:r w:rsidRPr="00095375">
        <w:rPr>
          <w:rFonts w:asciiTheme="minorBidi" w:hAnsiTheme="minorBidi" w:cstheme="minorBidi" w:hint="eastAsia"/>
          <w:b w:val="0"/>
          <w:rtl/>
        </w:rPr>
        <w:t>عشرة</w:t>
      </w:r>
      <w:r w:rsidRPr="00095375">
        <w:rPr>
          <w:rFonts w:asciiTheme="minorBidi" w:hAnsiTheme="minorBidi" w:cstheme="minorBidi"/>
          <w:b w:val="0"/>
          <w:rtl/>
        </w:rPr>
        <w:t xml:space="preserve"> </w:t>
      </w:r>
      <w:r w:rsidRPr="00095375">
        <w:rPr>
          <w:rFonts w:asciiTheme="minorBidi" w:hAnsiTheme="minorBidi" w:cstheme="minorBidi" w:hint="eastAsia"/>
          <w:b w:val="0"/>
          <w:rtl/>
        </w:rPr>
        <w:t>المعقودة</w:t>
      </w:r>
      <w:r w:rsidRPr="00095375">
        <w:rPr>
          <w:rFonts w:asciiTheme="minorBidi" w:hAnsiTheme="minorBidi" w:cstheme="minorBidi"/>
          <w:b w:val="0"/>
          <w:rtl/>
        </w:rPr>
        <w:t xml:space="preserve"> </w:t>
      </w:r>
      <w:r w:rsidRPr="00095375">
        <w:rPr>
          <w:rFonts w:asciiTheme="minorBidi" w:hAnsiTheme="minorBidi" w:cstheme="minorBidi" w:hint="eastAsia"/>
          <w:b w:val="0"/>
          <w:rtl/>
        </w:rPr>
        <w:t>في</w:t>
      </w:r>
      <w:r w:rsidRPr="00095375">
        <w:rPr>
          <w:rFonts w:asciiTheme="minorBidi" w:hAnsiTheme="minorBidi" w:cstheme="minorBidi"/>
          <w:b w:val="0"/>
          <w:rtl/>
        </w:rPr>
        <w:t xml:space="preserve"> </w:t>
      </w:r>
      <w:r w:rsidRPr="00095375">
        <w:rPr>
          <w:rFonts w:asciiTheme="minorBidi" w:hAnsiTheme="minorBidi" w:cstheme="minorBidi" w:hint="eastAsia"/>
          <w:b w:val="0"/>
          <w:rtl/>
        </w:rPr>
        <w:t>عام</w:t>
      </w:r>
      <w:r w:rsidRPr="00095375">
        <w:rPr>
          <w:rFonts w:asciiTheme="minorBidi" w:hAnsiTheme="minorBidi" w:cstheme="minorBidi"/>
          <w:b w:val="0"/>
          <w:rtl/>
        </w:rPr>
        <w:t xml:space="preserve"> 2021 </w:t>
      </w:r>
      <w:r w:rsidRPr="00095375">
        <w:rPr>
          <w:rFonts w:asciiTheme="minorBidi" w:hAnsiTheme="minorBidi" w:cstheme="minorBidi" w:hint="eastAsia"/>
          <w:b w:val="0"/>
          <w:rtl/>
        </w:rPr>
        <w:t>طلبات</w:t>
      </w:r>
      <w:r w:rsidRPr="00095375">
        <w:rPr>
          <w:rFonts w:asciiTheme="minorBidi" w:hAnsiTheme="minorBidi" w:cstheme="minorBidi"/>
          <w:b w:val="0"/>
          <w:rtl/>
        </w:rPr>
        <w:t xml:space="preserve"> </w:t>
      </w:r>
      <w:r w:rsidRPr="00095375">
        <w:rPr>
          <w:rFonts w:asciiTheme="minorBidi" w:hAnsiTheme="minorBidi" w:cstheme="minorBidi" w:hint="eastAsia"/>
          <w:b w:val="0"/>
          <w:rtl/>
        </w:rPr>
        <w:t>اعتماد</w:t>
      </w:r>
      <w:r w:rsidRPr="00095375">
        <w:rPr>
          <w:rFonts w:asciiTheme="minorBidi" w:hAnsiTheme="minorBidi" w:cstheme="minorBidi"/>
          <w:b w:val="0"/>
          <w:rtl/>
        </w:rPr>
        <w:t xml:space="preserve"> </w:t>
      </w:r>
      <w:r w:rsidRPr="00095375">
        <w:rPr>
          <w:rFonts w:asciiTheme="minorBidi" w:hAnsiTheme="minorBidi" w:cstheme="minorBidi" w:hint="eastAsia"/>
          <w:b w:val="0"/>
          <w:rtl/>
        </w:rPr>
        <w:t>جديدة</w:t>
      </w:r>
      <w:r w:rsidRPr="00095375">
        <w:rPr>
          <w:rFonts w:asciiTheme="minorBidi" w:hAnsiTheme="minorBidi" w:cstheme="minorBidi"/>
          <w:b w:val="0"/>
          <w:rtl/>
        </w:rPr>
        <w:t xml:space="preserve"> </w:t>
      </w:r>
      <w:r w:rsidRPr="00095375">
        <w:rPr>
          <w:rFonts w:asciiTheme="minorBidi" w:hAnsiTheme="minorBidi" w:cstheme="minorBidi" w:hint="eastAsia"/>
          <w:b w:val="0"/>
          <w:rtl/>
        </w:rPr>
        <w:t>من</w:t>
      </w:r>
      <w:r w:rsidRPr="00095375">
        <w:rPr>
          <w:rFonts w:asciiTheme="minorBidi" w:hAnsiTheme="minorBidi" w:cstheme="minorBidi"/>
          <w:b w:val="0"/>
          <w:rtl/>
        </w:rPr>
        <w:t xml:space="preserve"> </w:t>
      </w:r>
      <w:r w:rsidRPr="00095375">
        <w:rPr>
          <w:rFonts w:asciiTheme="minorBidi" w:hAnsiTheme="minorBidi" w:cstheme="minorBidi" w:hint="eastAsia"/>
          <w:b w:val="0"/>
          <w:rtl/>
        </w:rPr>
        <w:t>ست</w:t>
      </w:r>
      <w:r w:rsidRPr="00095375">
        <w:rPr>
          <w:rFonts w:asciiTheme="minorBidi" w:hAnsiTheme="minorBidi" w:cstheme="minorBidi"/>
          <w:b w:val="0"/>
          <w:rtl/>
        </w:rPr>
        <w:t xml:space="preserve"> </w:t>
      </w:r>
      <w:r w:rsidRPr="00095375">
        <w:rPr>
          <w:rFonts w:asciiTheme="minorBidi" w:hAnsiTheme="minorBidi" w:cstheme="minorBidi" w:hint="eastAsia"/>
          <w:b w:val="0"/>
          <w:rtl/>
        </w:rPr>
        <w:t>وأربعين</w:t>
      </w:r>
      <w:r w:rsidRPr="00095375">
        <w:rPr>
          <w:rFonts w:asciiTheme="minorBidi" w:hAnsiTheme="minorBidi" w:cstheme="minorBidi"/>
          <w:b w:val="0"/>
          <w:rtl/>
        </w:rPr>
        <w:t xml:space="preserve"> </w:t>
      </w:r>
      <w:r w:rsidRPr="00095375">
        <w:rPr>
          <w:rFonts w:asciiTheme="minorBidi" w:hAnsiTheme="minorBidi" w:cstheme="minorBidi" w:hint="eastAsia"/>
          <w:b w:val="0"/>
          <w:rtl/>
        </w:rPr>
        <w:t>منظمة</w:t>
      </w:r>
      <w:r w:rsidRPr="00095375">
        <w:rPr>
          <w:rFonts w:asciiTheme="minorBidi" w:hAnsiTheme="minorBidi" w:cstheme="minorBidi"/>
          <w:b w:val="0"/>
          <w:rtl/>
        </w:rPr>
        <w:t xml:space="preserve"> </w:t>
      </w:r>
      <w:r w:rsidRPr="00095375">
        <w:rPr>
          <w:rFonts w:asciiTheme="minorBidi" w:hAnsiTheme="minorBidi" w:cstheme="minorBidi" w:hint="eastAsia"/>
          <w:b w:val="0"/>
          <w:rtl/>
        </w:rPr>
        <w:t>غير</w:t>
      </w:r>
      <w:r w:rsidRPr="00095375">
        <w:rPr>
          <w:rFonts w:asciiTheme="minorBidi" w:hAnsiTheme="minorBidi" w:cstheme="minorBidi"/>
          <w:b w:val="0"/>
          <w:rtl/>
        </w:rPr>
        <w:t xml:space="preserve"> </w:t>
      </w:r>
      <w:r w:rsidRPr="00095375">
        <w:rPr>
          <w:rFonts w:asciiTheme="minorBidi" w:hAnsiTheme="minorBidi" w:cstheme="minorBidi" w:hint="eastAsia"/>
          <w:b w:val="0"/>
          <w:rtl/>
        </w:rPr>
        <w:t>حكومية،</w:t>
      </w:r>
      <w:r w:rsidRPr="00095375">
        <w:rPr>
          <w:rFonts w:asciiTheme="minorBidi" w:hAnsiTheme="minorBidi" w:cstheme="minorBidi"/>
          <w:b w:val="0"/>
          <w:rtl/>
        </w:rPr>
        <w:t xml:space="preserve"> </w:t>
      </w:r>
      <w:r w:rsidRPr="00095375">
        <w:rPr>
          <w:rFonts w:asciiTheme="minorBidi" w:hAnsiTheme="minorBidi" w:cstheme="minorBidi" w:hint="eastAsia"/>
          <w:b w:val="0"/>
          <w:rtl/>
        </w:rPr>
        <w:t>وأوصت</w:t>
      </w:r>
      <w:r w:rsidRPr="00095375">
        <w:rPr>
          <w:rFonts w:asciiTheme="minorBidi" w:hAnsiTheme="minorBidi" w:cstheme="minorBidi"/>
          <w:b w:val="0"/>
          <w:rtl/>
        </w:rPr>
        <w:t xml:space="preserve"> </w:t>
      </w:r>
      <w:r w:rsidRPr="00095375">
        <w:rPr>
          <w:rFonts w:asciiTheme="minorBidi" w:hAnsiTheme="minorBidi" w:cstheme="minorBidi" w:hint="eastAsia"/>
          <w:b w:val="0"/>
          <w:rtl/>
        </w:rPr>
        <w:t>الجمعية</w:t>
      </w:r>
      <w:r w:rsidRPr="00095375">
        <w:rPr>
          <w:rFonts w:asciiTheme="minorBidi" w:hAnsiTheme="minorBidi" w:cstheme="minorBidi"/>
          <w:b w:val="0"/>
          <w:rtl/>
        </w:rPr>
        <w:t xml:space="preserve"> </w:t>
      </w:r>
      <w:r w:rsidRPr="00095375">
        <w:rPr>
          <w:rFonts w:asciiTheme="minorBidi" w:hAnsiTheme="minorBidi" w:cstheme="minorBidi" w:hint="eastAsia"/>
          <w:b w:val="0"/>
          <w:rtl/>
        </w:rPr>
        <w:t>العامة</w:t>
      </w:r>
      <w:r w:rsidRPr="00095375">
        <w:rPr>
          <w:rFonts w:asciiTheme="minorBidi" w:hAnsiTheme="minorBidi" w:cstheme="minorBidi"/>
          <w:b w:val="0"/>
          <w:rtl/>
        </w:rPr>
        <w:t xml:space="preserve"> </w:t>
      </w:r>
      <w:r w:rsidRPr="00095375">
        <w:rPr>
          <w:rFonts w:asciiTheme="minorBidi" w:hAnsiTheme="minorBidi" w:cstheme="minorBidi" w:hint="eastAsia"/>
          <w:b w:val="0"/>
          <w:rtl/>
        </w:rPr>
        <w:t>باعتماد</w:t>
      </w:r>
      <w:r w:rsidRPr="00095375">
        <w:rPr>
          <w:rFonts w:asciiTheme="minorBidi" w:hAnsiTheme="minorBidi" w:cstheme="minorBidi"/>
          <w:b w:val="0"/>
          <w:rtl/>
        </w:rPr>
        <w:t xml:space="preserve"> </w:t>
      </w:r>
      <w:r w:rsidRPr="00095375">
        <w:rPr>
          <w:rFonts w:asciiTheme="minorBidi" w:hAnsiTheme="minorBidi" w:cstheme="minorBidi" w:hint="eastAsia"/>
          <w:b w:val="0"/>
          <w:rtl/>
        </w:rPr>
        <w:t>اثنتين</w:t>
      </w:r>
      <w:r w:rsidRPr="00095375">
        <w:rPr>
          <w:rFonts w:asciiTheme="minorBidi" w:hAnsiTheme="minorBidi" w:cstheme="minorBidi"/>
          <w:b w:val="0"/>
          <w:rtl/>
        </w:rPr>
        <w:t xml:space="preserve"> </w:t>
      </w:r>
      <w:r w:rsidRPr="00095375">
        <w:rPr>
          <w:rFonts w:asciiTheme="minorBidi" w:hAnsiTheme="minorBidi" w:cstheme="minorBidi" w:hint="eastAsia"/>
          <w:b w:val="0"/>
          <w:rtl/>
        </w:rPr>
        <w:t>وثلاثين</w:t>
      </w:r>
      <w:r w:rsidRPr="00095375">
        <w:rPr>
          <w:rFonts w:asciiTheme="minorBidi" w:hAnsiTheme="minorBidi" w:cstheme="minorBidi"/>
          <w:b w:val="0"/>
          <w:rtl/>
        </w:rPr>
        <w:t xml:space="preserve"> </w:t>
      </w:r>
      <w:r w:rsidRPr="00095375">
        <w:rPr>
          <w:rFonts w:asciiTheme="minorBidi" w:hAnsiTheme="minorBidi" w:cstheme="minorBidi" w:hint="eastAsia"/>
          <w:b w:val="0"/>
          <w:rtl/>
        </w:rPr>
        <w:t>منها</w:t>
      </w:r>
      <w:r w:rsidRPr="00095375">
        <w:rPr>
          <w:rFonts w:asciiTheme="minorBidi" w:hAnsiTheme="minorBidi" w:cstheme="minorBidi"/>
          <w:b w:val="0"/>
          <w:rtl/>
        </w:rPr>
        <w:t xml:space="preserve"> (</w:t>
      </w:r>
      <w:r w:rsidR="00D12031" w:rsidRPr="00095375">
        <w:rPr>
          <w:rFonts w:asciiTheme="minorBidi" w:hAnsiTheme="minorBidi" w:cstheme="minorBidi"/>
          <w:b w:val="0"/>
          <w:snapToGrid w:val="0"/>
          <w:rtl/>
        </w:rPr>
        <w:t>القرار</w:t>
      </w:r>
      <w:r w:rsidR="00D12031" w:rsidRPr="00095375" w:rsidDel="00D12031">
        <w:rPr>
          <w:rFonts w:asciiTheme="minorBidi" w:hAnsiTheme="minorBidi" w:cstheme="minorBidi"/>
          <w:b w:val="0"/>
          <w:rtl/>
        </w:rPr>
        <w:t xml:space="preserve"> </w:t>
      </w:r>
      <w:hyperlink r:id="rId11" w:history="1">
        <w:r w:rsidRPr="00095375">
          <w:rPr>
            <w:rStyle w:val="Hyperlink"/>
            <w:rFonts w:asciiTheme="minorBidi" w:hAnsiTheme="minorBidi" w:cstheme="minorBidi"/>
            <w:b w:val="0"/>
            <w:bCs/>
            <w:snapToGrid w:val="0"/>
            <w:cs/>
          </w:rPr>
          <w:t>‎</w:t>
        </w:r>
        <w:r w:rsidRPr="00095375">
          <w:rPr>
            <w:rStyle w:val="Hyperlink"/>
            <w:rFonts w:asciiTheme="minorBidi" w:hAnsiTheme="minorBidi" w:cstheme="minorBidi"/>
            <w:b w:val="0"/>
            <w:bCs/>
            <w:snapToGrid w:val="0"/>
          </w:rPr>
          <w:t>16.</w:t>
        </w:r>
        <w:r w:rsidR="00987818" w:rsidRPr="00095375">
          <w:rPr>
            <w:rStyle w:val="Hyperlink"/>
            <w:rFonts w:asciiTheme="minorBidi" w:hAnsiTheme="minorBidi" w:cstheme="minorBidi"/>
            <w:b w:val="0"/>
            <w:bCs/>
            <w:snapToGrid w:val="0"/>
          </w:rPr>
          <w:t>COM </w:t>
        </w:r>
        <w:r w:rsidRPr="00095375">
          <w:rPr>
            <w:rStyle w:val="Hyperlink"/>
            <w:rFonts w:asciiTheme="minorBidi" w:hAnsiTheme="minorBidi" w:cstheme="minorBidi"/>
            <w:b w:val="0"/>
            <w:bCs/>
            <w:snapToGrid w:val="0"/>
          </w:rPr>
          <w:t>15</w:t>
        </w:r>
      </w:hyperlink>
      <w:r w:rsidRPr="00095375">
        <w:rPr>
          <w:rFonts w:asciiTheme="minorBidi" w:hAnsiTheme="minorBidi" w:cstheme="minorBidi"/>
          <w:b w:val="0"/>
          <w:rtl/>
          <w:lang w:bidi="ar-SA"/>
        </w:rPr>
        <w:t>).</w:t>
      </w:r>
      <w:r w:rsidRPr="00095375">
        <w:rPr>
          <w:rFonts w:asciiTheme="minorBidi" w:hAnsiTheme="minorBidi" w:cstheme="minorBidi"/>
          <w:b w:val="0"/>
          <w:rtl/>
        </w:rPr>
        <w:t xml:space="preserve"> وهذه المنظمات مدرجة في </w:t>
      </w:r>
      <w:r w:rsidR="00231379" w:rsidRPr="00095375">
        <w:rPr>
          <w:rFonts w:asciiTheme="minorBidi" w:hAnsiTheme="minorBidi" w:cstheme="minorBidi" w:hint="eastAsia"/>
          <w:b w:val="0"/>
          <w:rtl/>
        </w:rPr>
        <w:t>ال</w:t>
      </w:r>
      <w:r w:rsidR="00231379" w:rsidRPr="00095375">
        <w:rPr>
          <w:rFonts w:asciiTheme="minorBidi" w:hAnsiTheme="minorBidi" w:cstheme="minorBidi"/>
          <w:b w:val="0"/>
          <w:rtl/>
        </w:rPr>
        <w:t>ملحق</w:t>
      </w:r>
      <w:r w:rsidR="00231379" w:rsidRPr="00095375" w:rsidDel="00231379">
        <w:rPr>
          <w:rFonts w:asciiTheme="minorBidi" w:hAnsiTheme="minorBidi" w:cstheme="minorBidi"/>
          <w:b w:val="0"/>
          <w:rtl/>
        </w:rPr>
        <w:t xml:space="preserve"> </w:t>
      </w:r>
      <w:r w:rsidRPr="00095375">
        <w:rPr>
          <w:rFonts w:asciiTheme="minorBidi" w:hAnsiTheme="minorBidi" w:cstheme="minorBidi" w:hint="eastAsia"/>
          <w:b w:val="0"/>
          <w:rtl/>
        </w:rPr>
        <w:t>الأول</w:t>
      </w:r>
      <w:r w:rsidRPr="00095375">
        <w:rPr>
          <w:rFonts w:asciiTheme="minorBidi" w:hAnsiTheme="minorBidi" w:cstheme="minorBidi"/>
          <w:b w:val="0"/>
          <w:rtl/>
        </w:rPr>
        <w:t xml:space="preserve">. وتتيح الصفحة الشبكية للاتفاقية جميع الطلبات التي أُنجزت في الوقت المناسب لكي تنظر فيها اللجنة باللغة التي قدمت بها، وهي النموذج </w:t>
      </w:r>
      <w:r w:rsidRPr="00095375">
        <w:rPr>
          <w:rFonts w:asciiTheme="minorBidi" w:hAnsiTheme="minorBidi" w:cstheme="minorBidi"/>
          <w:b w:val="0"/>
        </w:rPr>
        <w:t>ICH-09</w:t>
      </w:r>
      <w:r w:rsidRPr="00095375">
        <w:rPr>
          <w:rFonts w:asciiTheme="minorBidi" w:hAnsiTheme="minorBidi" w:cstheme="minorBidi"/>
          <w:b w:val="0"/>
          <w:rtl/>
        </w:rPr>
        <w:t xml:space="preserve"> الذي ملأته كل منظمة، إلى جانب الوثائق التكميلية المتعلقة بالبنود 8-أ و8-ب و8-جـ من ذلك النموذج.</w:t>
      </w:r>
    </w:p>
    <w:p w14:paraId="7CC48A66" w14:textId="77777777" w:rsidR="00DB0EC9" w:rsidRPr="00095375" w:rsidRDefault="00DB0EC9" w:rsidP="00921EDB">
      <w:pPr>
        <w:pStyle w:val="COMTitleDecision"/>
        <w:numPr>
          <w:ilvl w:val="0"/>
          <w:numId w:val="28"/>
        </w:numPr>
        <w:bidi/>
        <w:ind w:left="567" w:hanging="567"/>
        <w:rPr>
          <w:rFonts w:asciiTheme="minorBidi" w:hAnsiTheme="minorBidi" w:cstheme="minorBidi"/>
          <w:bCs/>
          <w:rtl/>
        </w:rPr>
      </w:pPr>
      <w:r w:rsidRPr="00095375">
        <w:rPr>
          <w:rFonts w:asciiTheme="minorBidi" w:hAnsiTheme="minorBidi" w:cstheme="minorBidi" w:hint="eastAsia"/>
          <w:bCs/>
          <w:rtl/>
        </w:rPr>
        <w:t>المنظمات</w:t>
      </w:r>
      <w:r w:rsidRPr="00095375">
        <w:rPr>
          <w:rFonts w:asciiTheme="minorBidi" w:hAnsiTheme="minorBidi" w:cstheme="minorBidi"/>
          <w:bCs/>
          <w:rtl/>
        </w:rPr>
        <w:t xml:space="preserve"> </w:t>
      </w:r>
      <w:r w:rsidRPr="00095375">
        <w:rPr>
          <w:rFonts w:asciiTheme="minorBidi" w:hAnsiTheme="minorBidi" w:cstheme="minorBidi" w:hint="eastAsia"/>
          <w:bCs/>
          <w:rtl/>
        </w:rPr>
        <w:t>غير</w:t>
      </w:r>
      <w:r w:rsidRPr="00095375">
        <w:rPr>
          <w:rFonts w:asciiTheme="minorBidi" w:hAnsiTheme="minorBidi" w:cstheme="minorBidi"/>
          <w:bCs/>
          <w:rtl/>
        </w:rPr>
        <w:t xml:space="preserve"> </w:t>
      </w:r>
      <w:r w:rsidRPr="00095375">
        <w:rPr>
          <w:rFonts w:asciiTheme="minorBidi" w:hAnsiTheme="minorBidi" w:cstheme="minorBidi" w:hint="eastAsia"/>
          <w:bCs/>
          <w:rtl/>
        </w:rPr>
        <w:t>الحكومية</w:t>
      </w:r>
      <w:r w:rsidRPr="00095375">
        <w:rPr>
          <w:rFonts w:asciiTheme="minorBidi" w:hAnsiTheme="minorBidi" w:cstheme="minorBidi"/>
          <w:bCs/>
          <w:rtl/>
        </w:rPr>
        <w:t xml:space="preserve"> </w:t>
      </w:r>
      <w:r w:rsidRPr="00095375">
        <w:rPr>
          <w:rFonts w:asciiTheme="minorBidi" w:hAnsiTheme="minorBidi" w:cstheme="minorBidi" w:hint="eastAsia"/>
          <w:bCs/>
          <w:rtl/>
        </w:rPr>
        <w:t>التي</w:t>
      </w:r>
      <w:r w:rsidRPr="00095375">
        <w:rPr>
          <w:rFonts w:asciiTheme="minorBidi" w:hAnsiTheme="minorBidi" w:cstheme="minorBidi"/>
          <w:bCs/>
          <w:rtl/>
        </w:rPr>
        <w:t xml:space="preserve"> </w:t>
      </w:r>
      <w:r w:rsidRPr="00095375">
        <w:rPr>
          <w:rFonts w:asciiTheme="minorBidi" w:hAnsiTheme="minorBidi" w:cstheme="minorBidi" w:hint="eastAsia"/>
          <w:bCs/>
          <w:rtl/>
        </w:rPr>
        <w:t>أُرجئت</w:t>
      </w:r>
      <w:r w:rsidRPr="00095375">
        <w:rPr>
          <w:rFonts w:asciiTheme="minorBidi" w:hAnsiTheme="minorBidi" w:cstheme="minorBidi"/>
          <w:bCs/>
          <w:rtl/>
        </w:rPr>
        <w:t xml:space="preserve"> </w:t>
      </w:r>
      <w:r w:rsidRPr="00095375">
        <w:rPr>
          <w:rFonts w:asciiTheme="minorBidi" w:hAnsiTheme="minorBidi" w:cstheme="minorBidi" w:hint="eastAsia"/>
          <w:bCs/>
          <w:rtl/>
        </w:rPr>
        <w:t>دراستها</w:t>
      </w:r>
      <w:r w:rsidRPr="00095375">
        <w:rPr>
          <w:rFonts w:asciiTheme="minorBidi" w:hAnsiTheme="minorBidi" w:cstheme="minorBidi"/>
          <w:bCs/>
          <w:rtl/>
        </w:rPr>
        <w:t xml:space="preserve"> </w:t>
      </w:r>
      <w:r w:rsidRPr="00095375">
        <w:rPr>
          <w:rFonts w:asciiTheme="minorBidi" w:hAnsiTheme="minorBidi" w:cstheme="minorBidi" w:hint="eastAsia"/>
          <w:bCs/>
          <w:rtl/>
        </w:rPr>
        <w:t>إلى</w:t>
      </w:r>
      <w:r w:rsidRPr="00095375">
        <w:rPr>
          <w:rFonts w:asciiTheme="minorBidi" w:hAnsiTheme="minorBidi" w:cstheme="minorBidi"/>
          <w:bCs/>
          <w:rtl/>
        </w:rPr>
        <w:t xml:space="preserve"> </w:t>
      </w:r>
      <w:r w:rsidRPr="00095375">
        <w:rPr>
          <w:rFonts w:asciiTheme="minorBidi" w:hAnsiTheme="minorBidi" w:cstheme="minorBidi" w:hint="eastAsia"/>
          <w:bCs/>
          <w:rtl/>
        </w:rPr>
        <w:t>الجمعية</w:t>
      </w:r>
      <w:r w:rsidRPr="00095375">
        <w:rPr>
          <w:rFonts w:asciiTheme="minorBidi" w:hAnsiTheme="minorBidi" w:cstheme="minorBidi"/>
          <w:bCs/>
          <w:rtl/>
        </w:rPr>
        <w:t xml:space="preserve"> </w:t>
      </w:r>
      <w:r w:rsidRPr="00095375">
        <w:rPr>
          <w:rFonts w:asciiTheme="minorBidi" w:hAnsiTheme="minorBidi" w:cstheme="minorBidi" w:hint="eastAsia"/>
          <w:bCs/>
          <w:rtl/>
        </w:rPr>
        <w:t>العامة</w:t>
      </w:r>
      <w:r w:rsidRPr="00095375">
        <w:rPr>
          <w:rFonts w:asciiTheme="minorBidi" w:hAnsiTheme="minorBidi" w:cstheme="minorBidi"/>
          <w:bCs/>
          <w:snapToGrid w:val="0"/>
          <w:rtl/>
        </w:rPr>
        <w:t xml:space="preserve"> بحلول الدورة السادسة عشرة للجنة</w:t>
      </w:r>
    </w:p>
    <w:p w14:paraId="57044B23" w14:textId="744B8D08" w:rsidR="008712A4" w:rsidRPr="00095375" w:rsidRDefault="00B770B1" w:rsidP="00921EDB">
      <w:pPr>
        <w:pStyle w:val="COMTitleDecision"/>
        <w:numPr>
          <w:ilvl w:val="0"/>
          <w:numId w:val="20"/>
        </w:numPr>
        <w:bidi/>
        <w:spacing w:before="120"/>
        <w:ind w:left="567" w:hanging="567"/>
        <w:rPr>
          <w:rFonts w:asciiTheme="minorBidi" w:eastAsia="SimSun" w:hAnsiTheme="minorBidi" w:cstheme="minorBidi"/>
          <w:b w:val="0"/>
          <w:bCs/>
          <w:rtl/>
        </w:rPr>
      </w:pPr>
      <w:r w:rsidRPr="00095375">
        <w:rPr>
          <w:rFonts w:asciiTheme="minorBidi" w:hAnsiTheme="minorBidi" w:cstheme="minorBidi" w:hint="eastAsia"/>
          <w:b w:val="0"/>
          <w:rtl/>
        </w:rPr>
        <w:t>خلال</w:t>
      </w:r>
      <w:r w:rsidRPr="00095375">
        <w:rPr>
          <w:rFonts w:asciiTheme="minorBidi" w:hAnsiTheme="minorBidi" w:cstheme="minorBidi"/>
          <w:b w:val="0"/>
          <w:rtl/>
        </w:rPr>
        <w:t xml:space="preserve"> دورتها السادسة عشرة – المعقودة في 19 كانون الأول/ديسمبر 2021 – أُبلغت اللجنة بالشواغل التي أثارتها المكسيك (في شكل مذكرتين شفويتين مؤرختين 13 كانون الأول/ديسمبر 2021) بشأن طلبات الاعتماد المقدمة من المنظمتين غير الحكوميتين التاليتين (المدرجتين أيضًا في </w:t>
      </w:r>
      <w:r w:rsidR="00231379" w:rsidRPr="00095375">
        <w:rPr>
          <w:rFonts w:asciiTheme="minorBidi" w:hAnsiTheme="minorBidi" w:cstheme="minorBidi" w:hint="eastAsia"/>
          <w:b w:val="0"/>
          <w:rtl/>
        </w:rPr>
        <w:t>ال</w:t>
      </w:r>
      <w:r w:rsidR="00231379" w:rsidRPr="00095375">
        <w:rPr>
          <w:rFonts w:asciiTheme="minorBidi" w:hAnsiTheme="minorBidi" w:cstheme="minorBidi"/>
          <w:b w:val="0"/>
          <w:rtl/>
        </w:rPr>
        <w:t>ملحق</w:t>
      </w:r>
      <w:r w:rsidRPr="00095375">
        <w:rPr>
          <w:rFonts w:asciiTheme="minorBidi" w:hAnsiTheme="minorBidi" w:cstheme="minorBidi"/>
          <w:b w:val="0"/>
          <w:rtl/>
        </w:rPr>
        <w:t xml:space="preserve"> الثاني):</w:t>
      </w:r>
    </w:p>
    <w:p w14:paraId="4CA066EE" w14:textId="77777777" w:rsidR="004D5274" w:rsidRPr="00095375" w:rsidRDefault="004D5274" w:rsidP="004D5274">
      <w:pPr>
        <w:pStyle w:val="COMTitleDecision"/>
        <w:keepNext w:val="0"/>
        <w:widowControl w:val="0"/>
        <w:numPr>
          <w:ilvl w:val="0"/>
          <w:numId w:val="39"/>
        </w:numPr>
        <w:bidi/>
        <w:spacing w:before="120"/>
        <w:rPr>
          <w:rFonts w:asciiTheme="minorBidi" w:hAnsiTheme="minorBidi" w:cstheme="minorBidi"/>
          <w:b w:val="0"/>
          <w:rtl/>
        </w:rPr>
      </w:pPr>
      <w:r w:rsidRPr="00095375">
        <w:rPr>
          <w:rFonts w:asciiTheme="minorBidi" w:hAnsiTheme="minorBidi" w:cstheme="minorBidi"/>
          <w:b w:val="0"/>
          <w:lang w:val="en-GB"/>
        </w:rPr>
        <w:t>Direct Gradual Development, Civil Association</w:t>
      </w:r>
      <w:r w:rsidRPr="00095375">
        <w:rPr>
          <w:rFonts w:asciiTheme="minorBidi" w:hAnsiTheme="minorBidi" w:cstheme="minorBidi" w:hint="eastAsia"/>
          <w:b w:val="0"/>
          <w:rtl/>
          <w:lang w:val="en-GB"/>
        </w:rPr>
        <w:t>‏</w:t>
      </w:r>
      <w:r w:rsidRPr="00095375">
        <w:rPr>
          <w:rFonts w:asciiTheme="minorBidi" w:hAnsiTheme="minorBidi" w:cstheme="minorBidi"/>
          <w:b w:val="0"/>
          <w:rtl/>
        </w:rPr>
        <w:t xml:space="preserve"> </w:t>
      </w:r>
      <w:r w:rsidRPr="00095375">
        <w:rPr>
          <w:rFonts w:asciiTheme="minorBidi" w:hAnsiTheme="minorBidi" w:cstheme="minorBidi"/>
          <w:b w:val="0"/>
        </w:rPr>
        <w:t>(NGO-90481)</w:t>
      </w:r>
      <w:r w:rsidRPr="00095375">
        <w:rPr>
          <w:rFonts w:asciiTheme="minorBidi" w:hAnsiTheme="minorBidi" w:cstheme="minorBidi" w:hint="eastAsia"/>
          <w:b w:val="0"/>
          <w:rtl/>
        </w:rPr>
        <w:t>،</w:t>
      </w:r>
      <w:r w:rsidRPr="00095375">
        <w:rPr>
          <w:rFonts w:asciiTheme="minorBidi" w:hAnsiTheme="minorBidi" w:cstheme="minorBidi"/>
          <w:b w:val="0"/>
          <w:rtl/>
        </w:rPr>
        <w:t xml:space="preserve"> ومقرها المكسيك</w:t>
      </w:r>
    </w:p>
    <w:p w14:paraId="1292994E" w14:textId="1F3DA078" w:rsidR="008712A4" w:rsidRPr="00095375" w:rsidRDefault="0047616F" w:rsidP="0047616F">
      <w:pPr>
        <w:pStyle w:val="COMTitleDecision"/>
        <w:keepNext w:val="0"/>
        <w:widowControl w:val="0"/>
        <w:numPr>
          <w:ilvl w:val="0"/>
          <w:numId w:val="39"/>
        </w:numPr>
        <w:bidi/>
        <w:spacing w:before="120"/>
        <w:rPr>
          <w:rFonts w:asciiTheme="minorBidi" w:hAnsiTheme="minorBidi" w:cstheme="minorBidi"/>
          <w:b w:val="0"/>
          <w:rtl/>
        </w:rPr>
      </w:pPr>
      <w:r w:rsidRPr="00095375">
        <w:rPr>
          <w:rFonts w:asciiTheme="minorBidi" w:hAnsiTheme="minorBidi" w:cstheme="minorBidi"/>
          <w:b w:val="0"/>
          <w:rtl/>
        </w:rPr>
        <w:t xml:space="preserve"> </w:t>
      </w:r>
      <w:r w:rsidRPr="00095375">
        <w:rPr>
          <w:rFonts w:asciiTheme="minorBidi" w:hAnsiTheme="minorBidi" w:cstheme="minorBidi"/>
          <w:b w:val="0"/>
        </w:rPr>
        <w:t>Institute for Intangible Cultural Heritage IPACIM</w:t>
      </w:r>
      <w:r w:rsidRPr="00095375">
        <w:rPr>
          <w:rFonts w:asciiTheme="minorBidi" w:hAnsiTheme="minorBidi" w:cstheme="minorBidi" w:hint="eastAsia"/>
          <w:b w:val="0"/>
          <w:rtl/>
        </w:rPr>
        <w:t>‏</w:t>
      </w:r>
      <w:r w:rsidRPr="00095375">
        <w:rPr>
          <w:rFonts w:asciiTheme="minorBidi" w:hAnsiTheme="minorBidi" w:cstheme="minorBidi"/>
          <w:b w:val="0"/>
          <w:rtl/>
        </w:rPr>
        <w:t xml:space="preserve"> </w:t>
      </w:r>
      <w:r w:rsidRPr="00095375">
        <w:rPr>
          <w:rFonts w:asciiTheme="minorBidi" w:hAnsiTheme="minorBidi" w:cstheme="minorBidi"/>
          <w:b w:val="0"/>
          <w:lang w:val="en-GB"/>
        </w:rPr>
        <w:t>(NGO-90493)</w:t>
      </w:r>
      <w:r w:rsidRPr="00095375">
        <w:rPr>
          <w:rFonts w:asciiTheme="minorBidi" w:hAnsiTheme="minorBidi" w:cstheme="minorBidi" w:hint="eastAsia"/>
          <w:b w:val="0"/>
          <w:rtl/>
        </w:rPr>
        <w:t>،</w:t>
      </w:r>
      <w:r w:rsidRPr="00095375">
        <w:rPr>
          <w:rFonts w:asciiTheme="minorBidi" w:hAnsiTheme="minorBidi" w:cstheme="minorBidi"/>
          <w:b w:val="0"/>
          <w:rtl/>
        </w:rPr>
        <w:t xml:space="preserve"> ومقر</w:t>
      </w:r>
      <w:r w:rsidR="00BA26A8" w:rsidRPr="00095375">
        <w:rPr>
          <w:rFonts w:asciiTheme="minorBidi" w:hAnsiTheme="minorBidi" w:cstheme="minorBidi" w:hint="eastAsia"/>
          <w:b w:val="0"/>
          <w:rtl/>
        </w:rPr>
        <w:t>ها</w:t>
      </w:r>
      <w:r w:rsidRPr="00095375">
        <w:rPr>
          <w:rFonts w:asciiTheme="minorBidi" w:hAnsiTheme="minorBidi" w:cstheme="minorBidi"/>
          <w:b w:val="0"/>
          <w:rtl/>
        </w:rPr>
        <w:t xml:space="preserve"> في إسبانيا</w:t>
      </w:r>
    </w:p>
    <w:p w14:paraId="634ED811" w14:textId="1D31DB41" w:rsidR="006968E3" w:rsidRPr="00095375" w:rsidRDefault="00D90ABA" w:rsidP="00921EDB">
      <w:pPr>
        <w:pStyle w:val="COMTitleDecision"/>
        <w:keepNext w:val="0"/>
        <w:widowControl w:val="0"/>
        <w:numPr>
          <w:ilvl w:val="0"/>
          <w:numId w:val="20"/>
        </w:numPr>
        <w:bidi/>
        <w:spacing w:before="120"/>
        <w:ind w:left="567" w:hanging="567"/>
        <w:rPr>
          <w:rFonts w:asciiTheme="minorBidi" w:eastAsia="SimSun" w:hAnsiTheme="minorBidi" w:cstheme="minorBidi"/>
          <w:b w:val="0"/>
          <w:bCs/>
          <w:rtl/>
        </w:rPr>
      </w:pPr>
      <w:r w:rsidRPr="00095375">
        <w:rPr>
          <w:rFonts w:asciiTheme="minorBidi" w:hAnsiTheme="minorBidi" w:cstheme="minorBidi" w:hint="eastAsia"/>
          <w:b w:val="0"/>
          <w:rtl/>
        </w:rPr>
        <w:t>ونظرًا</w:t>
      </w:r>
      <w:r w:rsidRPr="00095375">
        <w:rPr>
          <w:rFonts w:asciiTheme="minorBidi" w:hAnsiTheme="minorBidi" w:cstheme="minorBidi"/>
          <w:b w:val="0"/>
          <w:rtl/>
        </w:rPr>
        <w:t xml:space="preserve"> </w:t>
      </w:r>
      <w:r w:rsidRPr="00095375">
        <w:rPr>
          <w:rFonts w:asciiTheme="minorBidi" w:hAnsiTheme="minorBidi" w:cstheme="minorBidi" w:hint="eastAsia"/>
          <w:b w:val="0"/>
          <w:rtl/>
        </w:rPr>
        <w:t>لضيق</w:t>
      </w:r>
      <w:r w:rsidRPr="00095375">
        <w:rPr>
          <w:rFonts w:asciiTheme="minorBidi" w:hAnsiTheme="minorBidi" w:cstheme="minorBidi"/>
          <w:b w:val="0"/>
          <w:rtl/>
        </w:rPr>
        <w:t xml:space="preserve"> </w:t>
      </w:r>
      <w:r w:rsidRPr="00095375">
        <w:rPr>
          <w:rFonts w:asciiTheme="minorBidi" w:hAnsiTheme="minorBidi" w:cstheme="minorBidi" w:hint="eastAsia"/>
          <w:b w:val="0"/>
          <w:rtl/>
        </w:rPr>
        <w:t>الوقت،</w:t>
      </w:r>
      <w:r w:rsidRPr="00095375">
        <w:rPr>
          <w:rFonts w:asciiTheme="minorBidi" w:hAnsiTheme="minorBidi" w:cstheme="minorBidi"/>
          <w:b w:val="0"/>
          <w:rtl/>
        </w:rPr>
        <w:t xml:space="preserve"> </w:t>
      </w:r>
      <w:r w:rsidRPr="00095375">
        <w:rPr>
          <w:rFonts w:asciiTheme="minorBidi" w:hAnsiTheme="minorBidi" w:cstheme="minorBidi" w:hint="eastAsia"/>
          <w:b w:val="0"/>
          <w:rtl/>
        </w:rPr>
        <w:t>فقد</w:t>
      </w:r>
      <w:r w:rsidRPr="00095375">
        <w:rPr>
          <w:rFonts w:asciiTheme="minorBidi" w:hAnsiTheme="minorBidi" w:cstheme="minorBidi"/>
          <w:b w:val="0"/>
          <w:rtl/>
        </w:rPr>
        <w:t xml:space="preserve"> </w:t>
      </w:r>
      <w:r w:rsidRPr="00095375">
        <w:rPr>
          <w:rFonts w:asciiTheme="minorBidi" w:hAnsiTheme="minorBidi" w:cstheme="minorBidi" w:hint="eastAsia"/>
          <w:b w:val="0"/>
          <w:rtl/>
        </w:rPr>
        <w:t>رأت</w:t>
      </w:r>
      <w:r w:rsidRPr="00095375">
        <w:rPr>
          <w:rFonts w:asciiTheme="minorBidi" w:hAnsiTheme="minorBidi" w:cstheme="minorBidi"/>
          <w:b w:val="0"/>
          <w:rtl/>
        </w:rPr>
        <w:t xml:space="preserve"> </w:t>
      </w:r>
      <w:r w:rsidRPr="00095375">
        <w:rPr>
          <w:rFonts w:asciiTheme="minorBidi" w:hAnsiTheme="minorBidi" w:cstheme="minorBidi" w:hint="eastAsia"/>
          <w:b w:val="0"/>
          <w:rtl/>
        </w:rPr>
        <w:t>اللجنة</w:t>
      </w:r>
      <w:r w:rsidRPr="00095375">
        <w:rPr>
          <w:rFonts w:asciiTheme="minorBidi" w:hAnsiTheme="minorBidi" w:cstheme="minorBidi"/>
          <w:b w:val="0"/>
          <w:rtl/>
        </w:rPr>
        <w:t xml:space="preserve"> </w:t>
      </w:r>
      <w:r w:rsidRPr="00095375">
        <w:rPr>
          <w:rFonts w:asciiTheme="minorBidi" w:hAnsiTheme="minorBidi" w:cstheme="minorBidi" w:hint="eastAsia"/>
          <w:b w:val="0"/>
          <w:rtl/>
        </w:rPr>
        <w:t>أن</w:t>
      </w:r>
      <w:r w:rsidRPr="00095375">
        <w:rPr>
          <w:rFonts w:asciiTheme="minorBidi" w:hAnsiTheme="minorBidi" w:cstheme="minorBidi"/>
          <w:b w:val="0"/>
          <w:rtl/>
        </w:rPr>
        <w:t xml:space="preserve"> </w:t>
      </w:r>
      <w:r w:rsidRPr="00095375">
        <w:rPr>
          <w:rFonts w:asciiTheme="minorBidi" w:hAnsiTheme="minorBidi" w:cstheme="minorBidi" w:hint="eastAsia"/>
          <w:b w:val="0"/>
          <w:rtl/>
        </w:rPr>
        <w:t>المعلومات</w:t>
      </w:r>
      <w:r w:rsidRPr="00095375">
        <w:rPr>
          <w:rFonts w:asciiTheme="minorBidi" w:hAnsiTheme="minorBidi" w:cstheme="minorBidi"/>
          <w:b w:val="0"/>
          <w:rtl/>
        </w:rPr>
        <w:t xml:space="preserve"> </w:t>
      </w:r>
      <w:r w:rsidRPr="00095375">
        <w:rPr>
          <w:rFonts w:asciiTheme="minorBidi" w:hAnsiTheme="minorBidi" w:cstheme="minorBidi" w:hint="eastAsia"/>
          <w:b w:val="0"/>
          <w:rtl/>
        </w:rPr>
        <w:t>غير</w:t>
      </w:r>
      <w:r w:rsidRPr="00095375">
        <w:rPr>
          <w:rFonts w:asciiTheme="minorBidi" w:hAnsiTheme="minorBidi" w:cstheme="minorBidi"/>
          <w:b w:val="0"/>
          <w:rtl/>
        </w:rPr>
        <w:t xml:space="preserve"> </w:t>
      </w:r>
      <w:r w:rsidRPr="00095375">
        <w:rPr>
          <w:rFonts w:asciiTheme="minorBidi" w:hAnsiTheme="minorBidi" w:cstheme="minorBidi" w:hint="eastAsia"/>
          <w:b w:val="0"/>
          <w:rtl/>
        </w:rPr>
        <w:t>متوفرة</w:t>
      </w:r>
      <w:r w:rsidRPr="00095375">
        <w:rPr>
          <w:rFonts w:asciiTheme="minorBidi" w:hAnsiTheme="minorBidi" w:cstheme="minorBidi"/>
          <w:b w:val="0"/>
          <w:rtl/>
        </w:rPr>
        <w:t xml:space="preserve"> </w:t>
      </w:r>
      <w:r w:rsidRPr="00095375">
        <w:rPr>
          <w:rFonts w:asciiTheme="minorBidi" w:hAnsiTheme="minorBidi" w:cstheme="minorBidi" w:hint="eastAsia"/>
          <w:b w:val="0"/>
          <w:rtl/>
        </w:rPr>
        <w:t>لتحديد</w:t>
      </w:r>
      <w:r w:rsidRPr="00095375">
        <w:rPr>
          <w:rFonts w:asciiTheme="minorBidi" w:hAnsiTheme="minorBidi" w:cstheme="minorBidi"/>
          <w:b w:val="0"/>
          <w:rtl/>
        </w:rPr>
        <w:t xml:space="preserve"> </w:t>
      </w:r>
      <w:r w:rsidRPr="00095375">
        <w:rPr>
          <w:rFonts w:asciiTheme="minorBidi" w:hAnsiTheme="minorBidi" w:cstheme="minorBidi" w:hint="eastAsia"/>
          <w:b w:val="0"/>
          <w:rtl/>
        </w:rPr>
        <w:t>ما</w:t>
      </w:r>
      <w:r w:rsidRPr="00095375">
        <w:rPr>
          <w:rFonts w:asciiTheme="minorBidi" w:hAnsiTheme="minorBidi" w:cstheme="minorBidi"/>
          <w:b w:val="0"/>
          <w:rtl/>
        </w:rPr>
        <w:t xml:space="preserve"> </w:t>
      </w:r>
      <w:r w:rsidRPr="00095375">
        <w:rPr>
          <w:rFonts w:asciiTheme="minorBidi" w:hAnsiTheme="minorBidi" w:cstheme="minorBidi" w:hint="eastAsia"/>
          <w:b w:val="0"/>
          <w:rtl/>
        </w:rPr>
        <w:t>إذا</w:t>
      </w:r>
      <w:r w:rsidRPr="00095375">
        <w:rPr>
          <w:rFonts w:asciiTheme="minorBidi" w:hAnsiTheme="minorBidi" w:cstheme="minorBidi"/>
          <w:b w:val="0"/>
          <w:rtl/>
        </w:rPr>
        <w:t xml:space="preserve"> </w:t>
      </w:r>
      <w:r w:rsidRPr="00095375">
        <w:rPr>
          <w:rFonts w:asciiTheme="minorBidi" w:hAnsiTheme="minorBidi" w:cstheme="minorBidi" w:hint="eastAsia"/>
          <w:b w:val="0"/>
          <w:rtl/>
        </w:rPr>
        <w:t>كانت</w:t>
      </w:r>
      <w:r w:rsidRPr="00095375">
        <w:rPr>
          <w:rFonts w:asciiTheme="minorBidi" w:hAnsiTheme="minorBidi" w:cstheme="minorBidi"/>
          <w:b w:val="0"/>
          <w:rtl/>
        </w:rPr>
        <w:t xml:space="preserve"> </w:t>
      </w:r>
      <w:r w:rsidRPr="00095375">
        <w:rPr>
          <w:rFonts w:asciiTheme="minorBidi" w:hAnsiTheme="minorBidi" w:cstheme="minorBidi" w:hint="eastAsia"/>
          <w:b w:val="0"/>
          <w:rtl/>
        </w:rPr>
        <w:t>هاتان</w:t>
      </w:r>
      <w:r w:rsidRPr="00095375">
        <w:rPr>
          <w:rFonts w:asciiTheme="minorBidi" w:hAnsiTheme="minorBidi" w:cstheme="minorBidi"/>
          <w:b w:val="0"/>
          <w:rtl/>
        </w:rPr>
        <w:t xml:space="preserve"> </w:t>
      </w:r>
      <w:r w:rsidRPr="00095375">
        <w:rPr>
          <w:rFonts w:asciiTheme="minorBidi" w:hAnsiTheme="minorBidi" w:cstheme="minorBidi" w:hint="eastAsia"/>
          <w:b w:val="0"/>
          <w:rtl/>
        </w:rPr>
        <w:t>المنظمتان</w:t>
      </w:r>
      <w:r w:rsidRPr="00095375">
        <w:rPr>
          <w:rFonts w:asciiTheme="minorBidi" w:hAnsiTheme="minorBidi" w:cstheme="minorBidi"/>
          <w:b w:val="0"/>
          <w:rtl/>
        </w:rPr>
        <w:t xml:space="preserve"> </w:t>
      </w:r>
      <w:r w:rsidRPr="00095375">
        <w:rPr>
          <w:rFonts w:asciiTheme="minorBidi" w:hAnsiTheme="minorBidi" w:cstheme="minorBidi" w:hint="eastAsia"/>
          <w:b w:val="0"/>
          <w:rtl/>
        </w:rPr>
        <w:t>تستوفيان</w:t>
      </w:r>
      <w:r w:rsidRPr="00095375">
        <w:rPr>
          <w:rFonts w:asciiTheme="minorBidi" w:hAnsiTheme="minorBidi" w:cstheme="minorBidi"/>
          <w:b w:val="0"/>
          <w:rtl/>
        </w:rPr>
        <w:t xml:space="preserve"> </w:t>
      </w:r>
      <w:r w:rsidRPr="00095375">
        <w:rPr>
          <w:rFonts w:asciiTheme="minorBidi" w:hAnsiTheme="minorBidi" w:cstheme="minorBidi" w:hint="eastAsia"/>
          <w:b w:val="0"/>
          <w:rtl/>
        </w:rPr>
        <w:t>المعايير</w:t>
      </w:r>
      <w:r w:rsidRPr="00095375">
        <w:rPr>
          <w:rFonts w:asciiTheme="minorBidi" w:hAnsiTheme="minorBidi" w:cstheme="minorBidi"/>
          <w:b w:val="0"/>
          <w:rtl/>
        </w:rPr>
        <w:t xml:space="preserve"> </w:t>
      </w:r>
      <w:r w:rsidRPr="00095375">
        <w:rPr>
          <w:rFonts w:asciiTheme="minorBidi" w:hAnsiTheme="minorBidi" w:cstheme="minorBidi" w:hint="eastAsia"/>
          <w:b w:val="0"/>
          <w:rtl/>
        </w:rPr>
        <w:t>المنصوص</w:t>
      </w:r>
      <w:r w:rsidRPr="00095375">
        <w:rPr>
          <w:rFonts w:asciiTheme="minorBidi" w:hAnsiTheme="minorBidi" w:cstheme="minorBidi"/>
          <w:b w:val="0"/>
          <w:rtl/>
        </w:rPr>
        <w:t xml:space="preserve"> </w:t>
      </w:r>
      <w:r w:rsidRPr="00095375">
        <w:rPr>
          <w:rFonts w:asciiTheme="minorBidi" w:hAnsiTheme="minorBidi" w:cstheme="minorBidi" w:hint="eastAsia"/>
          <w:b w:val="0"/>
          <w:rtl/>
        </w:rPr>
        <w:t>عليها</w:t>
      </w:r>
      <w:r w:rsidRPr="00095375">
        <w:rPr>
          <w:rFonts w:asciiTheme="minorBidi" w:hAnsiTheme="minorBidi" w:cstheme="minorBidi"/>
          <w:b w:val="0"/>
          <w:rtl/>
        </w:rPr>
        <w:t xml:space="preserve"> </w:t>
      </w:r>
      <w:r w:rsidRPr="00095375">
        <w:rPr>
          <w:rFonts w:asciiTheme="minorBidi" w:hAnsiTheme="minorBidi" w:cstheme="minorBidi" w:hint="eastAsia"/>
          <w:b w:val="0"/>
          <w:rtl/>
        </w:rPr>
        <w:t>في</w:t>
      </w:r>
      <w:r w:rsidRPr="00095375">
        <w:rPr>
          <w:rFonts w:asciiTheme="minorBidi" w:hAnsiTheme="minorBidi" w:cstheme="minorBidi"/>
          <w:b w:val="0"/>
          <w:rtl/>
        </w:rPr>
        <w:t xml:space="preserve"> </w:t>
      </w:r>
      <w:r w:rsidRPr="00095375">
        <w:rPr>
          <w:rFonts w:asciiTheme="minorBidi" w:hAnsiTheme="minorBidi" w:cstheme="minorBidi" w:hint="eastAsia"/>
          <w:b w:val="0"/>
          <w:rtl/>
        </w:rPr>
        <w:t>الفقرة</w:t>
      </w:r>
      <w:r w:rsidRPr="00095375">
        <w:rPr>
          <w:rFonts w:asciiTheme="minorBidi" w:hAnsiTheme="minorBidi" w:cstheme="minorBidi"/>
          <w:b w:val="0"/>
          <w:rtl/>
        </w:rPr>
        <w:t xml:space="preserve"> 91 </w:t>
      </w:r>
      <w:r w:rsidRPr="00095375">
        <w:rPr>
          <w:rFonts w:asciiTheme="minorBidi" w:hAnsiTheme="minorBidi" w:cstheme="minorBidi" w:hint="eastAsia"/>
          <w:b w:val="0"/>
          <w:rtl/>
        </w:rPr>
        <w:t>من</w:t>
      </w:r>
      <w:r w:rsidRPr="00095375">
        <w:rPr>
          <w:rFonts w:asciiTheme="minorBidi" w:hAnsiTheme="minorBidi" w:cstheme="minorBidi"/>
          <w:b w:val="0"/>
          <w:rtl/>
        </w:rPr>
        <w:t xml:space="preserve"> </w:t>
      </w:r>
      <w:r w:rsidRPr="00095375">
        <w:rPr>
          <w:rFonts w:asciiTheme="minorBidi" w:hAnsiTheme="minorBidi" w:cstheme="minorBidi" w:hint="eastAsia"/>
          <w:b w:val="0"/>
          <w:rtl/>
        </w:rPr>
        <w:t>التوجيهات</w:t>
      </w:r>
      <w:r w:rsidRPr="00095375">
        <w:rPr>
          <w:rFonts w:asciiTheme="minorBidi" w:hAnsiTheme="minorBidi" w:cstheme="minorBidi"/>
          <w:b w:val="0"/>
          <w:rtl/>
        </w:rPr>
        <w:t xml:space="preserve"> </w:t>
      </w:r>
      <w:r w:rsidRPr="00095375">
        <w:rPr>
          <w:rFonts w:asciiTheme="minorBidi" w:hAnsiTheme="minorBidi" w:cstheme="minorBidi" w:hint="eastAsia"/>
          <w:b w:val="0"/>
          <w:rtl/>
        </w:rPr>
        <w:t>التنفيذية</w:t>
      </w:r>
      <w:r w:rsidRPr="00095375">
        <w:rPr>
          <w:rFonts w:asciiTheme="minorBidi" w:hAnsiTheme="minorBidi" w:cstheme="minorBidi"/>
          <w:b w:val="0"/>
          <w:rtl/>
        </w:rPr>
        <w:t xml:space="preserve">. </w:t>
      </w:r>
      <w:r w:rsidRPr="00095375">
        <w:rPr>
          <w:rFonts w:asciiTheme="minorBidi" w:hAnsiTheme="minorBidi" w:cstheme="minorBidi" w:hint="eastAsia"/>
          <w:b w:val="0"/>
          <w:rtl/>
        </w:rPr>
        <w:t>وصدر</w:t>
      </w:r>
      <w:r w:rsidRPr="00095375">
        <w:rPr>
          <w:rFonts w:asciiTheme="minorBidi" w:hAnsiTheme="minorBidi" w:cstheme="minorBidi"/>
          <w:b w:val="0"/>
          <w:rtl/>
        </w:rPr>
        <w:t xml:space="preserve"> </w:t>
      </w:r>
      <w:r w:rsidRPr="00095375">
        <w:rPr>
          <w:rFonts w:asciiTheme="minorBidi" w:hAnsiTheme="minorBidi" w:cstheme="minorBidi" w:hint="eastAsia"/>
          <w:b w:val="0"/>
          <w:rtl/>
        </w:rPr>
        <w:t>مقرر</w:t>
      </w:r>
      <w:r w:rsidRPr="00095375">
        <w:rPr>
          <w:rFonts w:asciiTheme="minorBidi" w:hAnsiTheme="minorBidi" w:cstheme="minorBidi"/>
          <w:b w:val="0"/>
          <w:rtl/>
        </w:rPr>
        <w:t xml:space="preserve"> </w:t>
      </w:r>
      <w:r w:rsidRPr="00095375">
        <w:rPr>
          <w:rFonts w:asciiTheme="minorBidi" w:hAnsiTheme="minorBidi" w:cstheme="minorBidi" w:hint="eastAsia"/>
          <w:b w:val="0"/>
          <w:rtl/>
        </w:rPr>
        <w:t>عن</w:t>
      </w:r>
      <w:r w:rsidRPr="00095375">
        <w:rPr>
          <w:rFonts w:asciiTheme="minorBidi" w:hAnsiTheme="minorBidi" w:cstheme="minorBidi"/>
          <w:b w:val="0"/>
          <w:rtl/>
        </w:rPr>
        <w:t xml:space="preserve"> </w:t>
      </w:r>
      <w:r w:rsidRPr="00095375">
        <w:rPr>
          <w:rFonts w:asciiTheme="minorBidi" w:hAnsiTheme="minorBidi" w:cstheme="minorBidi" w:hint="eastAsia"/>
          <w:b w:val="0"/>
          <w:rtl/>
        </w:rPr>
        <w:t>اللجنة</w:t>
      </w:r>
      <w:r w:rsidRPr="00095375">
        <w:rPr>
          <w:rFonts w:asciiTheme="minorBidi" w:hAnsiTheme="minorBidi" w:cstheme="minorBidi"/>
          <w:b w:val="0"/>
          <w:rtl/>
        </w:rPr>
        <w:t xml:space="preserve"> </w:t>
      </w:r>
      <w:r w:rsidRPr="00095375">
        <w:rPr>
          <w:rFonts w:asciiTheme="minorBidi" w:hAnsiTheme="minorBidi" w:cstheme="minorBidi" w:hint="eastAsia"/>
          <w:b w:val="0"/>
          <w:rtl/>
        </w:rPr>
        <w:t>بإرجاء</w:t>
      </w:r>
      <w:r w:rsidRPr="00095375">
        <w:rPr>
          <w:rFonts w:asciiTheme="minorBidi" w:hAnsiTheme="minorBidi" w:cstheme="minorBidi"/>
          <w:b w:val="0"/>
          <w:rtl/>
        </w:rPr>
        <w:t xml:space="preserve"> </w:t>
      </w:r>
      <w:r w:rsidRPr="00095375">
        <w:rPr>
          <w:rFonts w:asciiTheme="minorBidi" w:hAnsiTheme="minorBidi" w:cstheme="minorBidi" w:hint="eastAsia"/>
          <w:b w:val="0"/>
          <w:rtl/>
        </w:rPr>
        <w:t>النظر</w:t>
      </w:r>
      <w:r w:rsidRPr="00095375">
        <w:rPr>
          <w:rFonts w:asciiTheme="minorBidi" w:hAnsiTheme="minorBidi" w:cstheme="minorBidi"/>
          <w:b w:val="0"/>
          <w:rtl/>
        </w:rPr>
        <w:t xml:space="preserve"> </w:t>
      </w:r>
      <w:r w:rsidRPr="00095375">
        <w:rPr>
          <w:rFonts w:asciiTheme="minorBidi" w:hAnsiTheme="minorBidi" w:cstheme="minorBidi" w:hint="eastAsia"/>
          <w:b w:val="0"/>
          <w:rtl/>
        </w:rPr>
        <w:t>في</w:t>
      </w:r>
      <w:r w:rsidRPr="00095375">
        <w:rPr>
          <w:rFonts w:asciiTheme="minorBidi" w:hAnsiTheme="minorBidi" w:cstheme="minorBidi"/>
          <w:b w:val="0"/>
          <w:rtl/>
        </w:rPr>
        <w:t xml:space="preserve"> </w:t>
      </w:r>
      <w:r w:rsidRPr="00095375">
        <w:rPr>
          <w:rFonts w:asciiTheme="minorBidi" w:hAnsiTheme="minorBidi" w:cstheme="minorBidi" w:hint="eastAsia"/>
          <w:b w:val="0"/>
          <w:rtl/>
        </w:rPr>
        <w:t>طلبات</w:t>
      </w:r>
      <w:r w:rsidRPr="00095375">
        <w:rPr>
          <w:rFonts w:asciiTheme="minorBidi" w:hAnsiTheme="minorBidi" w:cstheme="minorBidi"/>
          <w:b w:val="0"/>
          <w:rtl/>
        </w:rPr>
        <w:t xml:space="preserve"> </w:t>
      </w:r>
      <w:r w:rsidRPr="00095375">
        <w:rPr>
          <w:rFonts w:asciiTheme="minorBidi" w:hAnsiTheme="minorBidi" w:cstheme="minorBidi" w:hint="eastAsia"/>
          <w:b w:val="0"/>
          <w:rtl/>
        </w:rPr>
        <w:t>الاعتماد</w:t>
      </w:r>
      <w:r w:rsidRPr="00095375">
        <w:rPr>
          <w:rFonts w:asciiTheme="minorBidi" w:hAnsiTheme="minorBidi" w:cstheme="minorBidi"/>
          <w:b w:val="0"/>
          <w:rtl/>
        </w:rPr>
        <w:t xml:space="preserve"> </w:t>
      </w:r>
      <w:r w:rsidRPr="00095375">
        <w:rPr>
          <w:rFonts w:asciiTheme="minorBidi" w:hAnsiTheme="minorBidi" w:cstheme="minorBidi" w:hint="eastAsia"/>
          <w:b w:val="0"/>
          <w:rtl/>
        </w:rPr>
        <w:t>المعنية</w:t>
      </w:r>
      <w:r w:rsidRPr="00095375">
        <w:rPr>
          <w:rFonts w:asciiTheme="minorBidi" w:hAnsiTheme="minorBidi" w:cstheme="minorBidi"/>
          <w:b w:val="0"/>
          <w:rtl/>
        </w:rPr>
        <w:t xml:space="preserve"> </w:t>
      </w:r>
      <w:r w:rsidRPr="00095375">
        <w:rPr>
          <w:rFonts w:asciiTheme="minorBidi" w:hAnsiTheme="minorBidi" w:cstheme="minorBidi" w:hint="eastAsia"/>
          <w:b w:val="0"/>
          <w:rtl/>
        </w:rPr>
        <w:t>إلى</w:t>
      </w:r>
      <w:r w:rsidRPr="00095375">
        <w:rPr>
          <w:rFonts w:asciiTheme="minorBidi" w:hAnsiTheme="minorBidi" w:cstheme="minorBidi"/>
          <w:b w:val="0"/>
          <w:rtl/>
        </w:rPr>
        <w:t xml:space="preserve"> </w:t>
      </w:r>
      <w:r w:rsidRPr="00095375">
        <w:rPr>
          <w:rFonts w:asciiTheme="minorBidi" w:hAnsiTheme="minorBidi" w:cstheme="minorBidi" w:hint="eastAsia"/>
          <w:b w:val="0"/>
          <w:rtl/>
        </w:rPr>
        <w:t>الجمعية</w:t>
      </w:r>
      <w:r w:rsidRPr="00095375">
        <w:rPr>
          <w:rFonts w:asciiTheme="minorBidi" w:hAnsiTheme="minorBidi" w:cstheme="minorBidi"/>
          <w:b w:val="0"/>
          <w:rtl/>
        </w:rPr>
        <w:t xml:space="preserve"> </w:t>
      </w:r>
      <w:r w:rsidRPr="00095375">
        <w:rPr>
          <w:rFonts w:asciiTheme="minorBidi" w:hAnsiTheme="minorBidi" w:cstheme="minorBidi" w:hint="eastAsia"/>
          <w:b w:val="0"/>
          <w:rtl/>
        </w:rPr>
        <w:t>العامة</w:t>
      </w:r>
      <w:r w:rsidRPr="00095375">
        <w:rPr>
          <w:rFonts w:asciiTheme="minorBidi" w:hAnsiTheme="minorBidi" w:cstheme="minorBidi"/>
          <w:b w:val="0"/>
          <w:rtl/>
        </w:rPr>
        <w:t xml:space="preserve"> </w:t>
      </w:r>
      <w:r w:rsidRPr="00095375">
        <w:rPr>
          <w:rFonts w:asciiTheme="minorBidi" w:hAnsiTheme="minorBidi" w:cstheme="minorBidi" w:hint="eastAsia"/>
          <w:b w:val="0"/>
          <w:rtl/>
        </w:rPr>
        <w:t>انتظارًا</w:t>
      </w:r>
      <w:r w:rsidRPr="00095375">
        <w:rPr>
          <w:rFonts w:asciiTheme="minorBidi" w:hAnsiTheme="minorBidi" w:cstheme="minorBidi"/>
          <w:b w:val="0"/>
          <w:rtl/>
        </w:rPr>
        <w:t xml:space="preserve"> </w:t>
      </w:r>
      <w:r w:rsidRPr="00095375">
        <w:rPr>
          <w:rFonts w:asciiTheme="minorBidi" w:hAnsiTheme="minorBidi" w:cstheme="minorBidi" w:hint="eastAsia"/>
          <w:b w:val="0"/>
          <w:rtl/>
        </w:rPr>
        <w:t>لتقديم</w:t>
      </w:r>
      <w:r w:rsidRPr="00095375">
        <w:rPr>
          <w:rFonts w:asciiTheme="minorBidi" w:hAnsiTheme="minorBidi" w:cstheme="minorBidi"/>
          <w:b w:val="0"/>
          <w:rtl/>
        </w:rPr>
        <w:t xml:space="preserve"> </w:t>
      </w:r>
      <w:r w:rsidRPr="00095375">
        <w:rPr>
          <w:rFonts w:asciiTheme="minorBidi" w:hAnsiTheme="minorBidi" w:cstheme="minorBidi" w:hint="eastAsia"/>
          <w:b w:val="0"/>
          <w:rtl/>
        </w:rPr>
        <w:t>معلومات</w:t>
      </w:r>
      <w:r w:rsidRPr="00095375">
        <w:rPr>
          <w:rFonts w:asciiTheme="minorBidi" w:hAnsiTheme="minorBidi" w:cstheme="minorBidi"/>
          <w:b w:val="0"/>
          <w:rtl/>
        </w:rPr>
        <w:t xml:space="preserve"> </w:t>
      </w:r>
      <w:r w:rsidRPr="00095375">
        <w:rPr>
          <w:rFonts w:asciiTheme="minorBidi" w:hAnsiTheme="minorBidi" w:cstheme="minorBidi" w:hint="eastAsia"/>
          <w:b w:val="0"/>
          <w:rtl/>
        </w:rPr>
        <w:t>إضافية</w:t>
      </w:r>
      <w:r w:rsidRPr="00095375">
        <w:rPr>
          <w:rFonts w:asciiTheme="minorBidi" w:hAnsiTheme="minorBidi" w:cstheme="minorBidi"/>
          <w:b w:val="0"/>
          <w:rtl/>
        </w:rPr>
        <w:t xml:space="preserve"> </w:t>
      </w:r>
      <w:r w:rsidRPr="00095375">
        <w:rPr>
          <w:rFonts w:asciiTheme="minorBidi" w:hAnsiTheme="minorBidi" w:cstheme="minorBidi" w:hint="eastAsia"/>
          <w:b w:val="0"/>
          <w:rtl/>
        </w:rPr>
        <w:t>قبل</w:t>
      </w:r>
      <w:r w:rsidRPr="00095375">
        <w:rPr>
          <w:rFonts w:asciiTheme="minorBidi" w:hAnsiTheme="minorBidi" w:cstheme="minorBidi"/>
          <w:b w:val="0"/>
          <w:rtl/>
        </w:rPr>
        <w:t xml:space="preserve"> </w:t>
      </w:r>
      <w:r w:rsidRPr="00095375">
        <w:rPr>
          <w:rFonts w:asciiTheme="minorBidi" w:hAnsiTheme="minorBidi" w:cstheme="minorBidi" w:hint="eastAsia"/>
          <w:b w:val="0"/>
          <w:rtl/>
        </w:rPr>
        <w:t>دورتها</w:t>
      </w:r>
      <w:r w:rsidRPr="00095375">
        <w:rPr>
          <w:rFonts w:asciiTheme="minorBidi" w:hAnsiTheme="minorBidi" w:cstheme="minorBidi"/>
          <w:b w:val="0"/>
          <w:rtl/>
        </w:rPr>
        <w:t xml:space="preserve"> </w:t>
      </w:r>
      <w:r w:rsidRPr="00095375">
        <w:rPr>
          <w:rFonts w:asciiTheme="minorBidi" w:hAnsiTheme="minorBidi" w:cstheme="minorBidi" w:hint="eastAsia"/>
          <w:b w:val="0"/>
          <w:rtl/>
        </w:rPr>
        <w:t>التاسعة</w:t>
      </w:r>
      <w:r w:rsidRPr="00095375">
        <w:rPr>
          <w:rFonts w:asciiTheme="minorBidi" w:hAnsiTheme="minorBidi" w:cstheme="minorBidi"/>
          <w:b w:val="0"/>
          <w:rtl/>
        </w:rPr>
        <w:t xml:space="preserve"> (</w:t>
      </w:r>
      <w:r w:rsidR="00E63D57" w:rsidRPr="00095375">
        <w:rPr>
          <w:rFonts w:asciiTheme="minorBidi" w:hAnsiTheme="minorBidi" w:cstheme="minorBidi"/>
          <w:b w:val="0"/>
          <w:snapToGrid w:val="0"/>
          <w:rtl/>
        </w:rPr>
        <w:t>القرار</w:t>
      </w:r>
      <w:r w:rsidRPr="00095375">
        <w:rPr>
          <w:rFonts w:asciiTheme="minorBidi" w:hAnsiTheme="minorBidi" w:cstheme="minorBidi"/>
          <w:b w:val="0"/>
          <w:rtl/>
        </w:rPr>
        <w:t xml:space="preserve"> </w:t>
      </w:r>
      <w:hyperlink r:id="rId12" w:history="1">
        <w:r w:rsidRPr="00095375">
          <w:rPr>
            <w:rStyle w:val="Hyperlink"/>
            <w:rFonts w:asciiTheme="minorBidi" w:hAnsiTheme="minorBidi" w:cstheme="minorBidi"/>
            <w:b w:val="0"/>
            <w:bCs/>
            <w:snapToGrid w:val="0"/>
            <w:cs/>
          </w:rPr>
          <w:t>‎</w:t>
        </w:r>
        <w:r w:rsidRPr="00095375">
          <w:rPr>
            <w:rStyle w:val="Hyperlink"/>
            <w:rFonts w:asciiTheme="minorBidi" w:hAnsiTheme="minorBidi" w:cstheme="minorBidi"/>
            <w:b w:val="0"/>
            <w:bCs/>
            <w:snapToGrid w:val="0"/>
          </w:rPr>
          <w:t>16.</w:t>
        </w:r>
        <w:r w:rsidR="001A18A0" w:rsidRPr="00095375">
          <w:rPr>
            <w:rStyle w:val="Hyperlink"/>
            <w:rFonts w:asciiTheme="minorBidi" w:hAnsiTheme="minorBidi" w:cstheme="minorBidi"/>
            <w:b w:val="0"/>
            <w:bCs/>
            <w:snapToGrid w:val="0"/>
          </w:rPr>
          <w:t>COM</w:t>
        </w:r>
        <w:r w:rsidR="001A18A0">
          <w:rPr>
            <w:rStyle w:val="Hyperlink"/>
            <w:rFonts w:asciiTheme="minorBidi" w:hAnsiTheme="minorBidi" w:cstheme="minorBidi"/>
            <w:b w:val="0"/>
            <w:bCs/>
            <w:snapToGrid w:val="0"/>
          </w:rPr>
          <w:t> </w:t>
        </w:r>
        <w:r w:rsidRPr="00095375">
          <w:rPr>
            <w:rStyle w:val="Hyperlink"/>
            <w:rFonts w:asciiTheme="minorBidi" w:hAnsiTheme="minorBidi" w:cstheme="minorBidi"/>
            <w:b w:val="0"/>
            <w:bCs/>
            <w:snapToGrid w:val="0"/>
          </w:rPr>
          <w:t>15</w:t>
        </w:r>
      </w:hyperlink>
      <w:r w:rsidR="00315006" w:rsidRPr="00095375">
        <w:rPr>
          <w:rFonts w:asciiTheme="minorBidi" w:hAnsiTheme="minorBidi" w:cstheme="minorBidi"/>
          <w:b w:val="0"/>
          <w:rtl/>
          <w:lang w:bidi="ar-SA"/>
        </w:rPr>
        <w:t>).</w:t>
      </w:r>
    </w:p>
    <w:p w14:paraId="01BDEA50" w14:textId="3BE2E4C4" w:rsidR="00D7505E" w:rsidRPr="00095375" w:rsidRDefault="001862DB" w:rsidP="00921EDB">
      <w:pPr>
        <w:pStyle w:val="COMTitleDecision"/>
        <w:keepNext w:val="0"/>
        <w:widowControl w:val="0"/>
        <w:numPr>
          <w:ilvl w:val="0"/>
          <w:numId w:val="20"/>
        </w:numPr>
        <w:bidi/>
        <w:spacing w:before="120"/>
        <w:ind w:left="567" w:hanging="567"/>
        <w:rPr>
          <w:rFonts w:asciiTheme="minorBidi" w:eastAsia="SimSun" w:hAnsiTheme="minorBidi" w:cstheme="minorBidi"/>
          <w:b w:val="0"/>
          <w:bCs/>
          <w:rtl/>
        </w:rPr>
      </w:pPr>
      <w:r w:rsidRPr="00095375">
        <w:rPr>
          <w:rFonts w:asciiTheme="minorBidi" w:hAnsiTheme="minorBidi" w:cstheme="minorBidi" w:hint="eastAsia"/>
          <w:b w:val="0"/>
          <w:rtl/>
        </w:rPr>
        <w:t>خاطبت</w:t>
      </w:r>
      <w:r w:rsidRPr="00095375">
        <w:rPr>
          <w:rFonts w:asciiTheme="minorBidi" w:hAnsiTheme="minorBidi" w:cstheme="minorBidi"/>
          <w:b w:val="0"/>
          <w:rtl/>
        </w:rPr>
        <w:t xml:space="preserve"> الأمانةُ </w:t>
      </w:r>
      <w:r w:rsidRPr="00095375">
        <w:rPr>
          <w:rFonts w:asciiTheme="minorBidi" w:hAnsiTheme="minorBidi" w:cstheme="minorBidi" w:hint="eastAsia"/>
          <w:b w:val="0"/>
          <w:rtl/>
        </w:rPr>
        <w:t>السلطاتِ</w:t>
      </w:r>
      <w:r w:rsidRPr="00095375">
        <w:rPr>
          <w:rFonts w:asciiTheme="minorBidi" w:hAnsiTheme="minorBidi" w:cstheme="minorBidi"/>
          <w:b w:val="0"/>
          <w:rtl/>
        </w:rPr>
        <w:t xml:space="preserve"> الوطنية في المكسيك في 7 آذار/مارس 2022 بما يلي: (أ) إخطارها بأن المذكرات الشفوية ستحال إلى المنظمات المعنية وكذلك إلى السلطات الوطنية في اسبانيا فيما يتعلق بحالة المنظمة غير الحكومية </w:t>
      </w:r>
      <w:r w:rsidR="00F61128" w:rsidRPr="00095375">
        <w:rPr>
          <w:rFonts w:asciiTheme="minorBidi" w:hAnsiTheme="minorBidi" w:cstheme="minorBidi"/>
          <w:b w:val="0"/>
          <w:lang w:val="en-GB"/>
        </w:rPr>
        <w:t>(NGO-90493</w:t>
      </w:r>
      <w:proofErr w:type="gramStart"/>
      <w:r w:rsidR="00F61128" w:rsidRPr="00095375">
        <w:rPr>
          <w:rFonts w:asciiTheme="minorBidi" w:hAnsiTheme="minorBidi" w:cstheme="minorBidi"/>
          <w:b w:val="0"/>
          <w:lang w:val="en-GB"/>
        </w:rPr>
        <w:t>)</w:t>
      </w:r>
      <w:r w:rsidR="00F61128" w:rsidRPr="00095375">
        <w:rPr>
          <w:rFonts w:asciiTheme="minorBidi" w:hAnsiTheme="minorBidi" w:cstheme="minorBidi"/>
          <w:b w:val="0"/>
          <w:rtl/>
        </w:rPr>
        <w:t xml:space="preserve"> </w:t>
      </w:r>
      <w:r w:rsidRPr="00095375">
        <w:rPr>
          <w:rFonts w:asciiTheme="minorBidi" w:hAnsiTheme="minorBidi" w:cstheme="minorBidi" w:hint="eastAsia"/>
          <w:b w:val="0"/>
          <w:rtl/>
        </w:rPr>
        <w:t>،</w:t>
      </w:r>
      <w:proofErr w:type="gramEnd"/>
      <w:r w:rsidRPr="00095375">
        <w:rPr>
          <w:rFonts w:asciiTheme="minorBidi" w:hAnsiTheme="minorBidi" w:cstheme="minorBidi"/>
          <w:b w:val="0"/>
          <w:rtl/>
        </w:rPr>
        <w:t xml:space="preserve"> </w:t>
      </w:r>
      <w:r w:rsidRPr="00095375">
        <w:rPr>
          <w:rFonts w:asciiTheme="minorBidi" w:hAnsiTheme="minorBidi" w:cstheme="minorBidi" w:hint="eastAsia"/>
          <w:b w:val="0"/>
          <w:rtl/>
        </w:rPr>
        <w:t>و</w:t>
      </w:r>
      <w:r w:rsidRPr="00095375">
        <w:rPr>
          <w:rFonts w:asciiTheme="minorBidi" w:hAnsiTheme="minorBidi" w:cstheme="minorBidi"/>
          <w:b w:val="0"/>
          <w:rtl/>
        </w:rPr>
        <w:t xml:space="preserve">(ب) </w:t>
      </w:r>
      <w:r w:rsidRPr="00095375">
        <w:rPr>
          <w:rFonts w:asciiTheme="minorBidi" w:hAnsiTheme="minorBidi" w:cstheme="minorBidi" w:hint="eastAsia"/>
          <w:b w:val="0"/>
          <w:rtl/>
        </w:rPr>
        <w:t>الاستفسار</w:t>
      </w:r>
      <w:r w:rsidRPr="00095375">
        <w:rPr>
          <w:rFonts w:asciiTheme="minorBidi" w:hAnsiTheme="minorBidi" w:cstheme="minorBidi"/>
          <w:b w:val="0"/>
          <w:rtl/>
        </w:rPr>
        <w:t xml:space="preserve"> </w:t>
      </w:r>
      <w:r w:rsidRPr="00095375">
        <w:rPr>
          <w:rFonts w:asciiTheme="minorBidi" w:hAnsiTheme="minorBidi" w:cstheme="minorBidi" w:hint="eastAsia"/>
          <w:b w:val="0"/>
          <w:rtl/>
        </w:rPr>
        <w:t>عما</w:t>
      </w:r>
      <w:r w:rsidRPr="00095375">
        <w:rPr>
          <w:rFonts w:asciiTheme="minorBidi" w:hAnsiTheme="minorBidi" w:cstheme="minorBidi"/>
          <w:b w:val="0"/>
          <w:rtl/>
        </w:rPr>
        <w:t xml:space="preserve"> </w:t>
      </w:r>
      <w:r w:rsidRPr="00095375">
        <w:rPr>
          <w:rFonts w:asciiTheme="minorBidi" w:hAnsiTheme="minorBidi" w:cstheme="minorBidi" w:hint="eastAsia"/>
          <w:b w:val="0"/>
          <w:rtl/>
        </w:rPr>
        <w:t>إذا</w:t>
      </w:r>
      <w:r w:rsidRPr="00095375">
        <w:rPr>
          <w:rFonts w:asciiTheme="minorBidi" w:hAnsiTheme="minorBidi" w:cstheme="minorBidi"/>
          <w:b w:val="0"/>
          <w:rtl/>
        </w:rPr>
        <w:t xml:space="preserve"> </w:t>
      </w:r>
      <w:r w:rsidRPr="00095375">
        <w:rPr>
          <w:rFonts w:asciiTheme="minorBidi" w:hAnsiTheme="minorBidi" w:cstheme="minorBidi" w:hint="eastAsia"/>
          <w:b w:val="0"/>
          <w:rtl/>
        </w:rPr>
        <w:t>كانت</w:t>
      </w:r>
      <w:r w:rsidRPr="00095375">
        <w:rPr>
          <w:rFonts w:asciiTheme="minorBidi" w:hAnsiTheme="minorBidi" w:cstheme="minorBidi"/>
          <w:b w:val="0"/>
          <w:rtl/>
        </w:rPr>
        <w:t xml:space="preserve"> </w:t>
      </w:r>
      <w:r w:rsidRPr="00095375">
        <w:rPr>
          <w:rFonts w:asciiTheme="minorBidi" w:hAnsiTheme="minorBidi" w:cstheme="minorBidi" w:hint="eastAsia"/>
          <w:b w:val="0"/>
          <w:rtl/>
        </w:rPr>
        <w:t>السلطات</w:t>
      </w:r>
      <w:r w:rsidRPr="00095375">
        <w:rPr>
          <w:rFonts w:asciiTheme="minorBidi" w:hAnsiTheme="minorBidi" w:cstheme="minorBidi"/>
          <w:b w:val="0"/>
          <w:rtl/>
        </w:rPr>
        <w:t xml:space="preserve"> </w:t>
      </w:r>
      <w:r w:rsidRPr="00095375">
        <w:rPr>
          <w:rFonts w:asciiTheme="minorBidi" w:hAnsiTheme="minorBidi" w:cstheme="minorBidi" w:hint="eastAsia"/>
          <w:b w:val="0"/>
          <w:rtl/>
        </w:rPr>
        <w:t>الوطنية</w:t>
      </w:r>
      <w:r w:rsidRPr="00095375">
        <w:rPr>
          <w:rFonts w:asciiTheme="minorBidi" w:hAnsiTheme="minorBidi" w:cstheme="minorBidi"/>
          <w:b w:val="0"/>
          <w:rtl/>
        </w:rPr>
        <w:t xml:space="preserve"> </w:t>
      </w:r>
      <w:r w:rsidRPr="00095375">
        <w:rPr>
          <w:rFonts w:asciiTheme="minorBidi" w:hAnsiTheme="minorBidi" w:cstheme="minorBidi" w:hint="eastAsia"/>
          <w:b w:val="0"/>
          <w:rtl/>
        </w:rPr>
        <w:t>في</w:t>
      </w:r>
      <w:r w:rsidRPr="00095375">
        <w:rPr>
          <w:rFonts w:asciiTheme="minorBidi" w:hAnsiTheme="minorBidi" w:cstheme="minorBidi"/>
          <w:b w:val="0"/>
          <w:rtl/>
        </w:rPr>
        <w:t xml:space="preserve"> </w:t>
      </w:r>
      <w:r w:rsidRPr="00095375">
        <w:rPr>
          <w:rFonts w:asciiTheme="minorBidi" w:hAnsiTheme="minorBidi" w:cstheme="minorBidi" w:hint="eastAsia"/>
          <w:b w:val="0"/>
          <w:rtl/>
        </w:rPr>
        <w:t>المكسيك</w:t>
      </w:r>
      <w:r w:rsidRPr="00095375">
        <w:rPr>
          <w:rFonts w:asciiTheme="minorBidi" w:hAnsiTheme="minorBidi" w:cstheme="minorBidi"/>
          <w:b w:val="0"/>
          <w:rtl/>
        </w:rPr>
        <w:t xml:space="preserve"> </w:t>
      </w:r>
      <w:r w:rsidRPr="00095375">
        <w:rPr>
          <w:rFonts w:asciiTheme="minorBidi" w:hAnsiTheme="minorBidi" w:cstheme="minorBidi" w:hint="eastAsia"/>
          <w:b w:val="0"/>
          <w:rtl/>
        </w:rPr>
        <w:t>ترغب</w:t>
      </w:r>
      <w:r w:rsidRPr="00095375">
        <w:rPr>
          <w:rFonts w:asciiTheme="minorBidi" w:hAnsiTheme="minorBidi" w:cstheme="minorBidi"/>
          <w:b w:val="0"/>
          <w:rtl/>
        </w:rPr>
        <w:t xml:space="preserve"> </w:t>
      </w:r>
      <w:r w:rsidRPr="00095375">
        <w:rPr>
          <w:rFonts w:asciiTheme="minorBidi" w:hAnsiTheme="minorBidi" w:cstheme="minorBidi" w:hint="eastAsia"/>
          <w:b w:val="0"/>
          <w:rtl/>
        </w:rPr>
        <w:t>في</w:t>
      </w:r>
      <w:r w:rsidRPr="00095375">
        <w:rPr>
          <w:rFonts w:asciiTheme="minorBidi" w:hAnsiTheme="minorBidi" w:cstheme="minorBidi"/>
          <w:b w:val="0"/>
          <w:rtl/>
        </w:rPr>
        <w:t xml:space="preserve"> </w:t>
      </w:r>
      <w:r w:rsidRPr="00095375">
        <w:rPr>
          <w:rFonts w:asciiTheme="minorBidi" w:hAnsiTheme="minorBidi" w:cstheme="minorBidi" w:hint="eastAsia"/>
          <w:b w:val="0"/>
          <w:rtl/>
        </w:rPr>
        <w:t>إضافة</w:t>
      </w:r>
      <w:r w:rsidRPr="00095375">
        <w:rPr>
          <w:rFonts w:asciiTheme="minorBidi" w:hAnsiTheme="minorBidi" w:cstheme="minorBidi"/>
          <w:b w:val="0"/>
          <w:rtl/>
        </w:rPr>
        <w:t xml:space="preserve"> </w:t>
      </w:r>
      <w:r w:rsidRPr="00095375">
        <w:rPr>
          <w:rFonts w:asciiTheme="minorBidi" w:hAnsiTheme="minorBidi" w:cstheme="minorBidi" w:hint="eastAsia"/>
          <w:b w:val="0"/>
          <w:rtl/>
        </w:rPr>
        <w:t>أي</w:t>
      </w:r>
      <w:r w:rsidRPr="00095375">
        <w:rPr>
          <w:rFonts w:asciiTheme="minorBidi" w:hAnsiTheme="minorBidi" w:cstheme="minorBidi"/>
          <w:b w:val="0"/>
          <w:rtl/>
        </w:rPr>
        <w:t xml:space="preserve"> </w:t>
      </w:r>
      <w:r w:rsidRPr="00095375">
        <w:rPr>
          <w:rFonts w:asciiTheme="minorBidi" w:hAnsiTheme="minorBidi" w:cstheme="minorBidi" w:hint="eastAsia"/>
          <w:b w:val="0"/>
          <w:rtl/>
        </w:rPr>
        <w:t>معلومات</w:t>
      </w:r>
      <w:r w:rsidRPr="00095375">
        <w:rPr>
          <w:rFonts w:asciiTheme="minorBidi" w:hAnsiTheme="minorBidi" w:cstheme="minorBidi"/>
          <w:b w:val="0"/>
          <w:rtl/>
        </w:rPr>
        <w:t xml:space="preserve"> </w:t>
      </w:r>
      <w:r w:rsidRPr="00095375">
        <w:rPr>
          <w:rFonts w:asciiTheme="minorBidi" w:hAnsiTheme="minorBidi" w:cstheme="minorBidi" w:hint="eastAsia"/>
          <w:b w:val="0"/>
          <w:rtl/>
        </w:rPr>
        <w:t>تكميلية</w:t>
      </w:r>
      <w:r w:rsidRPr="00095375">
        <w:rPr>
          <w:rFonts w:asciiTheme="minorBidi" w:hAnsiTheme="minorBidi" w:cstheme="minorBidi"/>
          <w:b w:val="0"/>
          <w:rtl/>
        </w:rPr>
        <w:t xml:space="preserve">. </w:t>
      </w:r>
      <w:r w:rsidRPr="00095375">
        <w:rPr>
          <w:rFonts w:asciiTheme="minorBidi" w:hAnsiTheme="minorBidi" w:cstheme="minorBidi" w:hint="eastAsia"/>
          <w:b w:val="0"/>
          <w:rtl/>
        </w:rPr>
        <w:t>وأُحيل</w:t>
      </w:r>
      <w:r w:rsidRPr="00095375">
        <w:rPr>
          <w:rFonts w:asciiTheme="minorBidi" w:hAnsiTheme="minorBidi" w:cstheme="minorBidi"/>
          <w:b w:val="0"/>
          <w:rtl/>
        </w:rPr>
        <w:t xml:space="preserve"> </w:t>
      </w:r>
      <w:r w:rsidRPr="00095375">
        <w:rPr>
          <w:rFonts w:asciiTheme="minorBidi" w:hAnsiTheme="minorBidi" w:cstheme="minorBidi" w:hint="eastAsia"/>
          <w:b w:val="0"/>
          <w:rtl/>
        </w:rPr>
        <w:t>الرد</w:t>
      </w:r>
      <w:r w:rsidRPr="00095375">
        <w:rPr>
          <w:rFonts w:asciiTheme="minorBidi" w:hAnsiTheme="minorBidi" w:cstheme="minorBidi"/>
          <w:b w:val="0"/>
          <w:rtl/>
        </w:rPr>
        <w:t xml:space="preserve"> </w:t>
      </w:r>
      <w:r w:rsidRPr="00095375">
        <w:rPr>
          <w:rFonts w:asciiTheme="minorBidi" w:hAnsiTheme="minorBidi" w:cstheme="minorBidi" w:hint="eastAsia"/>
          <w:b w:val="0"/>
          <w:rtl/>
        </w:rPr>
        <w:t>الوارد</w:t>
      </w:r>
      <w:r w:rsidRPr="00095375">
        <w:rPr>
          <w:rFonts w:asciiTheme="minorBidi" w:hAnsiTheme="minorBidi" w:cstheme="minorBidi"/>
          <w:b w:val="0"/>
          <w:rtl/>
        </w:rPr>
        <w:t xml:space="preserve"> </w:t>
      </w:r>
      <w:r w:rsidRPr="00095375">
        <w:rPr>
          <w:rFonts w:asciiTheme="minorBidi" w:hAnsiTheme="minorBidi" w:cstheme="minorBidi" w:hint="eastAsia"/>
          <w:b w:val="0"/>
          <w:rtl/>
        </w:rPr>
        <w:t>من</w:t>
      </w:r>
      <w:r w:rsidRPr="00095375">
        <w:rPr>
          <w:rFonts w:asciiTheme="minorBidi" w:hAnsiTheme="minorBidi" w:cstheme="minorBidi"/>
          <w:b w:val="0"/>
          <w:rtl/>
        </w:rPr>
        <w:t xml:space="preserve"> </w:t>
      </w:r>
      <w:r w:rsidRPr="00095375">
        <w:rPr>
          <w:rFonts w:asciiTheme="minorBidi" w:hAnsiTheme="minorBidi" w:cstheme="minorBidi" w:hint="eastAsia"/>
          <w:b w:val="0"/>
          <w:rtl/>
        </w:rPr>
        <w:t>المكسيك</w:t>
      </w:r>
      <w:r w:rsidRPr="00095375">
        <w:rPr>
          <w:rFonts w:asciiTheme="minorBidi" w:hAnsiTheme="minorBidi" w:cstheme="minorBidi"/>
          <w:b w:val="0"/>
          <w:rtl/>
        </w:rPr>
        <w:t xml:space="preserve"> </w:t>
      </w:r>
      <w:r w:rsidRPr="00095375">
        <w:rPr>
          <w:rFonts w:asciiTheme="minorBidi" w:hAnsiTheme="minorBidi" w:cstheme="minorBidi" w:hint="eastAsia"/>
          <w:b w:val="0"/>
          <w:rtl/>
        </w:rPr>
        <w:t>في</w:t>
      </w:r>
      <w:r w:rsidRPr="00095375">
        <w:rPr>
          <w:rFonts w:asciiTheme="minorBidi" w:hAnsiTheme="minorBidi" w:cstheme="minorBidi"/>
          <w:b w:val="0"/>
          <w:rtl/>
        </w:rPr>
        <w:t xml:space="preserve"> 21 </w:t>
      </w:r>
      <w:r w:rsidRPr="00095375">
        <w:rPr>
          <w:rFonts w:asciiTheme="minorBidi" w:hAnsiTheme="minorBidi" w:cstheme="minorBidi" w:hint="eastAsia"/>
          <w:b w:val="0"/>
          <w:rtl/>
        </w:rPr>
        <w:t>آذار</w:t>
      </w:r>
      <w:r w:rsidRPr="00095375">
        <w:rPr>
          <w:rFonts w:asciiTheme="minorBidi" w:hAnsiTheme="minorBidi" w:cstheme="minorBidi"/>
          <w:b w:val="0"/>
          <w:rtl/>
        </w:rPr>
        <w:t xml:space="preserve">/مارس 2022 </w:t>
      </w:r>
      <w:r w:rsidRPr="00095375">
        <w:rPr>
          <w:rFonts w:asciiTheme="minorBidi" w:hAnsiTheme="minorBidi" w:cstheme="minorBidi" w:hint="eastAsia"/>
          <w:b w:val="0"/>
          <w:rtl/>
        </w:rPr>
        <w:t>حسب</w:t>
      </w:r>
      <w:r w:rsidRPr="00095375">
        <w:rPr>
          <w:rFonts w:asciiTheme="minorBidi" w:hAnsiTheme="minorBidi" w:cstheme="minorBidi"/>
          <w:b w:val="0"/>
          <w:rtl/>
        </w:rPr>
        <w:t xml:space="preserve"> </w:t>
      </w:r>
      <w:r w:rsidRPr="00095375">
        <w:rPr>
          <w:rFonts w:asciiTheme="minorBidi" w:hAnsiTheme="minorBidi" w:cstheme="minorBidi" w:hint="eastAsia"/>
          <w:b w:val="0"/>
          <w:rtl/>
        </w:rPr>
        <w:t>الأصول</w:t>
      </w:r>
      <w:r w:rsidRPr="00095375">
        <w:rPr>
          <w:rFonts w:asciiTheme="minorBidi" w:hAnsiTheme="minorBidi" w:cstheme="minorBidi"/>
          <w:b w:val="0"/>
          <w:rtl/>
        </w:rPr>
        <w:t xml:space="preserve"> </w:t>
      </w:r>
      <w:r w:rsidRPr="00095375">
        <w:rPr>
          <w:rFonts w:asciiTheme="minorBidi" w:hAnsiTheme="minorBidi" w:cstheme="minorBidi" w:hint="eastAsia"/>
          <w:b w:val="0"/>
          <w:rtl/>
        </w:rPr>
        <w:t>في</w:t>
      </w:r>
      <w:r w:rsidRPr="00095375">
        <w:rPr>
          <w:rFonts w:asciiTheme="minorBidi" w:hAnsiTheme="minorBidi" w:cstheme="minorBidi"/>
          <w:b w:val="0"/>
          <w:rtl/>
        </w:rPr>
        <w:t xml:space="preserve"> 18 </w:t>
      </w:r>
      <w:r w:rsidRPr="00095375">
        <w:rPr>
          <w:rFonts w:asciiTheme="minorBidi" w:hAnsiTheme="minorBidi" w:cstheme="minorBidi" w:hint="eastAsia"/>
          <w:b w:val="0"/>
          <w:rtl/>
        </w:rPr>
        <w:t>أيار</w:t>
      </w:r>
      <w:r w:rsidRPr="00095375">
        <w:rPr>
          <w:rFonts w:asciiTheme="minorBidi" w:hAnsiTheme="minorBidi" w:cstheme="minorBidi"/>
          <w:b w:val="0"/>
          <w:rtl/>
        </w:rPr>
        <w:t xml:space="preserve">/مايو 2022 </w:t>
      </w:r>
      <w:r w:rsidRPr="00095375">
        <w:rPr>
          <w:rFonts w:asciiTheme="minorBidi" w:hAnsiTheme="minorBidi" w:cstheme="minorBidi" w:hint="eastAsia"/>
          <w:b w:val="0"/>
          <w:rtl/>
        </w:rPr>
        <w:t>باللغة</w:t>
      </w:r>
      <w:r w:rsidRPr="00095375">
        <w:rPr>
          <w:rFonts w:asciiTheme="minorBidi" w:hAnsiTheme="minorBidi" w:cstheme="minorBidi"/>
          <w:b w:val="0"/>
          <w:rtl/>
        </w:rPr>
        <w:t xml:space="preserve"> </w:t>
      </w:r>
      <w:r w:rsidRPr="00095375">
        <w:rPr>
          <w:rFonts w:asciiTheme="minorBidi" w:hAnsiTheme="minorBidi" w:cstheme="minorBidi" w:hint="eastAsia"/>
          <w:b w:val="0"/>
          <w:rtl/>
        </w:rPr>
        <w:t>الأصلية</w:t>
      </w:r>
      <w:r w:rsidRPr="00095375">
        <w:rPr>
          <w:rFonts w:asciiTheme="minorBidi" w:hAnsiTheme="minorBidi" w:cstheme="minorBidi"/>
          <w:b w:val="0"/>
          <w:rtl/>
        </w:rPr>
        <w:t xml:space="preserve"> (الإسبانية)، </w:t>
      </w:r>
      <w:r w:rsidRPr="00095375">
        <w:rPr>
          <w:rFonts w:asciiTheme="minorBidi" w:hAnsiTheme="minorBidi" w:cstheme="minorBidi" w:hint="eastAsia"/>
          <w:b w:val="0"/>
          <w:rtl/>
        </w:rPr>
        <w:t>إلى</w:t>
      </w:r>
      <w:r w:rsidRPr="00095375">
        <w:rPr>
          <w:rFonts w:asciiTheme="minorBidi" w:hAnsiTheme="minorBidi" w:cstheme="minorBidi"/>
          <w:b w:val="0"/>
          <w:rtl/>
        </w:rPr>
        <w:t xml:space="preserve"> </w:t>
      </w:r>
      <w:r w:rsidRPr="00095375">
        <w:rPr>
          <w:rFonts w:asciiTheme="minorBidi" w:hAnsiTheme="minorBidi" w:cstheme="minorBidi" w:hint="eastAsia"/>
          <w:b w:val="0"/>
          <w:rtl/>
        </w:rPr>
        <w:t>جانب</w:t>
      </w:r>
      <w:r w:rsidRPr="00095375">
        <w:rPr>
          <w:rFonts w:asciiTheme="minorBidi" w:hAnsiTheme="minorBidi" w:cstheme="minorBidi"/>
          <w:b w:val="0"/>
          <w:rtl/>
        </w:rPr>
        <w:t xml:space="preserve"> </w:t>
      </w:r>
      <w:r w:rsidRPr="00095375">
        <w:rPr>
          <w:rFonts w:asciiTheme="minorBidi" w:hAnsiTheme="minorBidi" w:cstheme="minorBidi" w:hint="eastAsia"/>
          <w:b w:val="0"/>
          <w:rtl/>
        </w:rPr>
        <w:t>المذكرتين</w:t>
      </w:r>
      <w:r w:rsidRPr="00095375">
        <w:rPr>
          <w:rFonts w:asciiTheme="minorBidi" w:hAnsiTheme="minorBidi" w:cstheme="minorBidi"/>
          <w:b w:val="0"/>
          <w:rtl/>
        </w:rPr>
        <w:t xml:space="preserve"> </w:t>
      </w:r>
      <w:r w:rsidRPr="00095375">
        <w:rPr>
          <w:rFonts w:asciiTheme="minorBidi" w:hAnsiTheme="minorBidi" w:cstheme="minorBidi" w:hint="eastAsia"/>
          <w:b w:val="0"/>
          <w:rtl/>
        </w:rPr>
        <w:t>الشفويتين</w:t>
      </w:r>
      <w:r w:rsidRPr="00095375">
        <w:rPr>
          <w:rFonts w:asciiTheme="minorBidi" w:hAnsiTheme="minorBidi" w:cstheme="minorBidi"/>
          <w:b w:val="0"/>
          <w:rtl/>
        </w:rPr>
        <w:t xml:space="preserve"> </w:t>
      </w:r>
      <w:r w:rsidRPr="00095375">
        <w:rPr>
          <w:rFonts w:asciiTheme="minorBidi" w:hAnsiTheme="minorBidi" w:cstheme="minorBidi" w:hint="eastAsia"/>
          <w:b w:val="0"/>
          <w:rtl/>
        </w:rPr>
        <w:t>الأوليين،</w:t>
      </w:r>
      <w:r w:rsidRPr="00095375">
        <w:rPr>
          <w:rFonts w:asciiTheme="minorBidi" w:hAnsiTheme="minorBidi" w:cstheme="minorBidi"/>
          <w:b w:val="0"/>
          <w:rtl/>
        </w:rPr>
        <w:t xml:space="preserve"> </w:t>
      </w:r>
      <w:r w:rsidRPr="00095375">
        <w:rPr>
          <w:rFonts w:asciiTheme="minorBidi" w:hAnsiTheme="minorBidi" w:cstheme="minorBidi" w:hint="eastAsia"/>
          <w:b w:val="0"/>
          <w:rtl/>
        </w:rPr>
        <w:t>إلى</w:t>
      </w:r>
      <w:r w:rsidRPr="00095375">
        <w:rPr>
          <w:rFonts w:asciiTheme="minorBidi" w:hAnsiTheme="minorBidi" w:cstheme="minorBidi"/>
          <w:b w:val="0"/>
          <w:rtl/>
        </w:rPr>
        <w:t xml:space="preserve"> </w:t>
      </w:r>
      <w:r w:rsidRPr="00095375">
        <w:rPr>
          <w:rFonts w:asciiTheme="minorBidi" w:hAnsiTheme="minorBidi" w:cstheme="minorBidi" w:hint="eastAsia"/>
          <w:b w:val="0"/>
          <w:rtl/>
        </w:rPr>
        <w:t>المنظمتين</w:t>
      </w:r>
      <w:r w:rsidRPr="00095375">
        <w:rPr>
          <w:rFonts w:asciiTheme="minorBidi" w:hAnsiTheme="minorBidi" w:cstheme="minorBidi"/>
          <w:b w:val="0"/>
          <w:rtl/>
        </w:rPr>
        <w:t xml:space="preserve"> </w:t>
      </w:r>
      <w:r w:rsidRPr="00095375">
        <w:rPr>
          <w:rFonts w:asciiTheme="minorBidi" w:hAnsiTheme="minorBidi" w:cstheme="minorBidi" w:hint="eastAsia"/>
          <w:b w:val="0"/>
          <w:rtl/>
        </w:rPr>
        <w:t>غير</w:t>
      </w:r>
      <w:r w:rsidRPr="00095375">
        <w:rPr>
          <w:rFonts w:asciiTheme="minorBidi" w:hAnsiTheme="minorBidi" w:cstheme="minorBidi"/>
          <w:b w:val="0"/>
          <w:rtl/>
        </w:rPr>
        <w:t xml:space="preserve"> </w:t>
      </w:r>
      <w:r w:rsidRPr="00095375">
        <w:rPr>
          <w:rFonts w:asciiTheme="minorBidi" w:hAnsiTheme="minorBidi" w:cstheme="minorBidi" w:hint="eastAsia"/>
          <w:b w:val="0"/>
          <w:rtl/>
        </w:rPr>
        <w:t>الحكوميتين</w:t>
      </w:r>
      <w:r w:rsidRPr="00095375">
        <w:rPr>
          <w:rFonts w:asciiTheme="minorBidi" w:hAnsiTheme="minorBidi" w:cstheme="minorBidi"/>
          <w:b w:val="0"/>
          <w:rtl/>
        </w:rPr>
        <w:t xml:space="preserve"> </w:t>
      </w:r>
      <w:r w:rsidRPr="00095375">
        <w:rPr>
          <w:rFonts w:asciiTheme="minorBidi" w:hAnsiTheme="minorBidi" w:cstheme="minorBidi" w:hint="eastAsia"/>
          <w:b w:val="0"/>
          <w:rtl/>
        </w:rPr>
        <w:t>المعنيتين</w:t>
      </w:r>
      <w:r w:rsidRPr="00095375">
        <w:rPr>
          <w:rFonts w:asciiTheme="minorBidi" w:hAnsiTheme="minorBidi" w:cstheme="minorBidi"/>
          <w:b w:val="0"/>
          <w:rtl/>
        </w:rPr>
        <w:t xml:space="preserve"> </w:t>
      </w:r>
      <w:r w:rsidRPr="00095375">
        <w:rPr>
          <w:rFonts w:asciiTheme="minorBidi" w:hAnsiTheme="minorBidi" w:cstheme="minorBidi" w:hint="eastAsia"/>
          <w:b w:val="0"/>
          <w:rtl/>
        </w:rPr>
        <w:t>وإلى</w:t>
      </w:r>
      <w:r w:rsidRPr="00095375">
        <w:rPr>
          <w:rFonts w:asciiTheme="minorBidi" w:hAnsiTheme="minorBidi" w:cstheme="minorBidi"/>
          <w:b w:val="0"/>
          <w:rtl/>
        </w:rPr>
        <w:t xml:space="preserve"> </w:t>
      </w:r>
      <w:r w:rsidRPr="00095375">
        <w:rPr>
          <w:rFonts w:asciiTheme="minorBidi" w:hAnsiTheme="minorBidi" w:cstheme="minorBidi" w:hint="eastAsia"/>
          <w:b w:val="0"/>
          <w:rtl/>
        </w:rPr>
        <w:t>إسبانيا</w:t>
      </w:r>
      <w:r w:rsidRPr="00095375">
        <w:rPr>
          <w:rFonts w:asciiTheme="minorBidi" w:hAnsiTheme="minorBidi" w:cstheme="minorBidi"/>
          <w:b w:val="0"/>
          <w:rtl/>
        </w:rPr>
        <w:t>.</w:t>
      </w:r>
      <w:r w:rsidR="008B7967" w:rsidRPr="00095375">
        <w:rPr>
          <w:rFonts w:asciiTheme="minorBidi" w:hAnsiTheme="minorBidi" w:cstheme="minorBidi"/>
          <w:b w:val="0"/>
        </w:rPr>
        <w:t xml:space="preserve"> </w:t>
      </w:r>
      <w:r w:rsidR="008B7967" w:rsidRPr="00095375">
        <w:rPr>
          <w:rFonts w:asciiTheme="minorBidi" w:hAnsiTheme="minorBidi" w:cstheme="minorBidi" w:hint="eastAsia"/>
          <w:b w:val="0"/>
          <w:rtl/>
        </w:rPr>
        <w:t>تم</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استلام</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ردود</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المنظمتين</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في</w:t>
      </w:r>
      <w:r w:rsidR="008B7967" w:rsidRPr="00095375">
        <w:rPr>
          <w:rFonts w:asciiTheme="minorBidi" w:hAnsiTheme="minorBidi" w:cstheme="minorBidi"/>
          <w:b w:val="0"/>
          <w:rtl/>
        </w:rPr>
        <w:t xml:space="preserve"> 31 </w:t>
      </w:r>
      <w:r w:rsidR="008B7967" w:rsidRPr="00095375">
        <w:rPr>
          <w:rFonts w:asciiTheme="minorBidi" w:hAnsiTheme="minorBidi" w:cstheme="minorBidi" w:hint="eastAsia"/>
          <w:b w:val="0"/>
          <w:rtl/>
        </w:rPr>
        <w:t>أيار</w:t>
      </w:r>
      <w:r w:rsidR="008B7967" w:rsidRPr="00095375">
        <w:rPr>
          <w:rFonts w:asciiTheme="minorBidi" w:hAnsiTheme="minorBidi" w:cstheme="minorBidi"/>
          <w:b w:val="0"/>
        </w:rPr>
        <w:t>/</w:t>
      </w:r>
      <w:r w:rsidR="008B7967" w:rsidRPr="00095375">
        <w:rPr>
          <w:rFonts w:asciiTheme="minorBidi" w:hAnsiTheme="minorBidi" w:cstheme="minorBidi" w:hint="eastAsia"/>
          <w:b w:val="0"/>
          <w:rtl/>
        </w:rPr>
        <w:t>مايو</w:t>
      </w:r>
      <w:r w:rsidR="008B7967" w:rsidRPr="00095375">
        <w:rPr>
          <w:rFonts w:asciiTheme="minorBidi" w:hAnsiTheme="minorBidi" w:cstheme="minorBidi"/>
          <w:b w:val="0"/>
          <w:rtl/>
        </w:rPr>
        <w:t xml:space="preserve"> 2022 </w:t>
      </w:r>
      <w:r w:rsidR="00CC0004" w:rsidRPr="00095375">
        <w:rPr>
          <w:rFonts w:asciiTheme="minorBidi" w:hAnsiTheme="minorBidi" w:cstheme="minorBidi"/>
          <w:b w:val="0"/>
          <w:rtl/>
        </w:rPr>
        <w:t xml:space="preserve">من </w:t>
      </w:r>
      <w:r w:rsidR="00CC0004" w:rsidRPr="00095375">
        <w:rPr>
          <w:rFonts w:asciiTheme="minorBidi" w:hAnsiTheme="minorBidi" w:cstheme="minorBidi" w:hint="eastAsia"/>
          <w:b w:val="0"/>
          <w:rtl/>
        </w:rPr>
        <w:t>المنظمة</w:t>
      </w:r>
      <w:r w:rsidR="00CC0004" w:rsidRPr="00095375">
        <w:rPr>
          <w:rFonts w:asciiTheme="minorBidi" w:hAnsiTheme="minorBidi" w:cstheme="minorBidi"/>
          <w:b w:val="0"/>
          <w:rtl/>
        </w:rPr>
        <w:t xml:space="preserve"> غير الحكومية </w:t>
      </w:r>
      <w:r w:rsidR="008B7967" w:rsidRPr="00095375">
        <w:rPr>
          <w:rFonts w:asciiTheme="minorBidi" w:hAnsiTheme="minorBidi" w:cstheme="minorBidi"/>
          <w:b w:val="0"/>
        </w:rPr>
        <w:t>NGO-</w:t>
      </w:r>
      <w:proofErr w:type="gramStart"/>
      <w:r w:rsidR="008B7967" w:rsidRPr="00095375">
        <w:rPr>
          <w:rFonts w:asciiTheme="minorBidi" w:hAnsiTheme="minorBidi" w:cstheme="minorBidi"/>
          <w:b w:val="0"/>
        </w:rPr>
        <w:t>90481</w:t>
      </w:r>
      <w:r w:rsidR="00CC0004" w:rsidRPr="00095375">
        <w:rPr>
          <w:rFonts w:asciiTheme="minorBidi" w:hAnsiTheme="minorBidi" w:cstheme="minorBidi"/>
          <w:b w:val="0"/>
        </w:rPr>
        <w:t xml:space="preserve"> </w:t>
      </w:r>
      <w:r w:rsidR="00CC0004" w:rsidRPr="00095375">
        <w:rPr>
          <w:rFonts w:asciiTheme="minorBidi" w:hAnsiTheme="minorBidi" w:cstheme="minorBidi"/>
          <w:b w:val="0"/>
          <w:rtl/>
        </w:rPr>
        <w:t xml:space="preserve"> </w:t>
      </w:r>
      <w:r w:rsidR="008B7967" w:rsidRPr="00095375">
        <w:rPr>
          <w:rFonts w:asciiTheme="minorBidi" w:hAnsiTheme="minorBidi" w:cstheme="minorBidi" w:hint="eastAsia"/>
          <w:b w:val="0"/>
          <w:rtl/>
        </w:rPr>
        <w:t>وفي</w:t>
      </w:r>
      <w:proofErr w:type="gramEnd"/>
      <w:r w:rsidR="008B7967" w:rsidRPr="00095375">
        <w:rPr>
          <w:rFonts w:asciiTheme="minorBidi" w:hAnsiTheme="minorBidi" w:cstheme="minorBidi"/>
          <w:b w:val="0"/>
          <w:rtl/>
        </w:rPr>
        <w:t xml:space="preserve"> 2 </w:t>
      </w:r>
      <w:r w:rsidR="008B7967" w:rsidRPr="00095375">
        <w:rPr>
          <w:rFonts w:asciiTheme="minorBidi" w:hAnsiTheme="minorBidi" w:cstheme="minorBidi" w:hint="eastAsia"/>
          <w:b w:val="0"/>
          <w:rtl/>
        </w:rPr>
        <w:t>حزيران</w:t>
      </w:r>
      <w:r w:rsidR="008B7967" w:rsidRPr="00095375">
        <w:rPr>
          <w:rFonts w:asciiTheme="minorBidi" w:hAnsiTheme="minorBidi" w:cstheme="minorBidi"/>
          <w:b w:val="0"/>
        </w:rPr>
        <w:t>/</w:t>
      </w:r>
      <w:r w:rsidR="008B7967" w:rsidRPr="00095375">
        <w:rPr>
          <w:rFonts w:asciiTheme="minorBidi" w:hAnsiTheme="minorBidi" w:cstheme="minorBidi" w:hint="eastAsia"/>
          <w:b w:val="0"/>
          <w:rtl/>
        </w:rPr>
        <w:t>يونيو</w:t>
      </w:r>
      <w:r w:rsidR="008B7967" w:rsidRPr="00095375">
        <w:rPr>
          <w:rFonts w:asciiTheme="minorBidi" w:hAnsiTheme="minorBidi" w:cstheme="minorBidi"/>
          <w:b w:val="0"/>
          <w:rtl/>
        </w:rPr>
        <w:t xml:space="preserve"> 2022</w:t>
      </w:r>
      <w:r w:rsidR="00CC0004" w:rsidRPr="00095375">
        <w:rPr>
          <w:rFonts w:asciiTheme="minorBidi" w:hAnsiTheme="minorBidi" w:cstheme="minorBidi"/>
          <w:b w:val="0"/>
          <w:rtl/>
        </w:rPr>
        <w:t xml:space="preserve"> من المنظمة غير الحكومية</w:t>
      </w:r>
      <w:r w:rsidR="008B7967" w:rsidRPr="00095375">
        <w:rPr>
          <w:rFonts w:asciiTheme="minorBidi" w:hAnsiTheme="minorBidi" w:cstheme="minorBidi"/>
          <w:b w:val="0"/>
        </w:rPr>
        <w:t xml:space="preserve">NGO-90493 </w:t>
      </w:r>
      <w:r w:rsidR="008B7967" w:rsidRPr="00095375">
        <w:rPr>
          <w:rFonts w:asciiTheme="minorBidi" w:hAnsiTheme="minorBidi" w:cstheme="minorBidi" w:hint="eastAsia"/>
          <w:b w:val="0"/>
          <w:rtl/>
        </w:rPr>
        <w:t>،</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بينما</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لم</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يتم</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تلقي</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أي</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تعليقات</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من</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إسبانيا</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حتى</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وقت</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كتابة</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هذه</w:t>
      </w:r>
      <w:r w:rsidR="008B7967" w:rsidRPr="00095375">
        <w:rPr>
          <w:rFonts w:asciiTheme="minorBidi" w:hAnsiTheme="minorBidi" w:cstheme="minorBidi"/>
          <w:b w:val="0"/>
          <w:rtl/>
        </w:rPr>
        <w:t xml:space="preserve"> </w:t>
      </w:r>
      <w:r w:rsidR="008B7967" w:rsidRPr="00095375">
        <w:rPr>
          <w:rFonts w:asciiTheme="minorBidi" w:hAnsiTheme="minorBidi" w:cstheme="minorBidi" w:hint="eastAsia"/>
          <w:b w:val="0"/>
          <w:rtl/>
        </w:rPr>
        <w:t>الوثيقة</w:t>
      </w:r>
      <w:r w:rsidR="008B7967" w:rsidRPr="00095375">
        <w:rPr>
          <w:rFonts w:asciiTheme="minorBidi" w:hAnsiTheme="minorBidi" w:cstheme="minorBidi"/>
          <w:b w:val="0"/>
        </w:rPr>
        <w:t>.</w:t>
      </w:r>
      <w:r w:rsidRPr="00095375">
        <w:rPr>
          <w:rFonts w:asciiTheme="minorBidi" w:hAnsiTheme="minorBidi" w:cstheme="minorBidi"/>
          <w:b w:val="0"/>
          <w:rtl/>
        </w:rPr>
        <w:t xml:space="preserve"> وكانت المراسلات المذكورة أعلاه قد نُشرت على </w:t>
      </w:r>
      <w:r w:rsidRPr="00095375">
        <w:rPr>
          <w:rFonts w:asciiTheme="minorBidi" w:hAnsiTheme="minorBidi" w:cstheme="minorBidi" w:hint="eastAsia"/>
          <w:b w:val="0"/>
          <w:rtl/>
        </w:rPr>
        <w:t>الصفحة</w:t>
      </w:r>
      <w:r w:rsidRPr="00095375">
        <w:rPr>
          <w:rFonts w:asciiTheme="minorBidi" w:hAnsiTheme="minorBidi" w:cstheme="minorBidi"/>
          <w:b w:val="0"/>
          <w:rtl/>
        </w:rPr>
        <w:t xml:space="preserve"> </w:t>
      </w:r>
      <w:r w:rsidRPr="00095375">
        <w:rPr>
          <w:rFonts w:asciiTheme="minorBidi" w:hAnsiTheme="minorBidi" w:cstheme="minorBidi" w:hint="eastAsia"/>
          <w:b w:val="0"/>
          <w:rtl/>
        </w:rPr>
        <w:t>الشبكية</w:t>
      </w:r>
      <w:r w:rsidRPr="00095375">
        <w:rPr>
          <w:rFonts w:asciiTheme="minorBidi" w:hAnsiTheme="minorBidi" w:cstheme="minorBidi"/>
          <w:b w:val="0"/>
          <w:rtl/>
        </w:rPr>
        <w:t xml:space="preserve"> </w:t>
      </w:r>
      <w:r w:rsidRPr="00095375">
        <w:rPr>
          <w:rFonts w:asciiTheme="minorBidi" w:hAnsiTheme="minorBidi" w:cstheme="minorBidi" w:hint="eastAsia"/>
          <w:b w:val="0"/>
          <w:rtl/>
        </w:rPr>
        <w:t>المخصصة</w:t>
      </w:r>
      <w:r w:rsidRPr="00095375">
        <w:rPr>
          <w:rFonts w:asciiTheme="minorBidi" w:hAnsiTheme="minorBidi" w:cstheme="minorBidi"/>
          <w:b w:val="0"/>
          <w:rtl/>
        </w:rPr>
        <w:t xml:space="preserve"> </w:t>
      </w:r>
      <w:r w:rsidR="00F36D3E" w:rsidRPr="00095375">
        <w:rPr>
          <w:rFonts w:asciiTheme="minorBidi" w:hAnsiTheme="minorBidi" w:cstheme="minorBidi" w:hint="eastAsia"/>
          <w:b w:val="0"/>
          <w:rtl/>
        </w:rPr>
        <w:t>للدورة</w:t>
      </w:r>
      <w:r w:rsidR="00F36D3E" w:rsidRPr="00095375">
        <w:rPr>
          <w:rFonts w:asciiTheme="minorBidi" w:hAnsiTheme="minorBidi" w:cstheme="minorBidi"/>
          <w:b w:val="0"/>
          <w:rtl/>
        </w:rPr>
        <w:t xml:space="preserve"> </w:t>
      </w:r>
      <w:r w:rsidR="00F36D3E" w:rsidRPr="00095375">
        <w:rPr>
          <w:rFonts w:asciiTheme="minorBidi" w:hAnsiTheme="minorBidi" w:cstheme="minorBidi" w:hint="eastAsia"/>
          <w:b w:val="0"/>
          <w:rtl/>
        </w:rPr>
        <w:t>الحالية</w:t>
      </w:r>
      <w:r w:rsidR="00F36D3E" w:rsidRPr="00095375">
        <w:rPr>
          <w:rFonts w:asciiTheme="minorBidi" w:hAnsiTheme="minorBidi" w:cstheme="minorBidi"/>
          <w:b w:val="0"/>
          <w:rtl/>
        </w:rPr>
        <w:t xml:space="preserve"> </w:t>
      </w:r>
      <w:r w:rsidR="00F36D3E" w:rsidRPr="00095375">
        <w:rPr>
          <w:rFonts w:asciiTheme="minorBidi" w:hAnsiTheme="minorBidi" w:cstheme="minorBidi" w:hint="eastAsia"/>
          <w:b w:val="0"/>
          <w:rtl/>
        </w:rPr>
        <w:t>للجمعية</w:t>
      </w:r>
      <w:r w:rsidRPr="00095375">
        <w:rPr>
          <w:rFonts w:asciiTheme="minorBidi" w:hAnsiTheme="minorBidi" w:cstheme="minorBidi"/>
          <w:b w:val="0"/>
          <w:rtl/>
        </w:rPr>
        <w:t xml:space="preserve">. </w:t>
      </w:r>
      <w:r w:rsidRPr="00095375">
        <w:rPr>
          <w:rFonts w:asciiTheme="minorBidi" w:hAnsiTheme="minorBidi" w:cstheme="minorBidi" w:hint="eastAsia"/>
          <w:b w:val="0"/>
          <w:rtl/>
        </w:rPr>
        <w:t>وستتاح</w:t>
      </w:r>
      <w:r w:rsidRPr="00095375">
        <w:rPr>
          <w:rFonts w:asciiTheme="minorBidi" w:hAnsiTheme="minorBidi" w:cstheme="minorBidi"/>
          <w:b w:val="0"/>
          <w:rtl/>
        </w:rPr>
        <w:t xml:space="preserve"> </w:t>
      </w:r>
      <w:r w:rsidRPr="00095375">
        <w:rPr>
          <w:rFonts w:asciiTheme="minorBidi" w:hAnsiTheme="minorBidi" w:cstheme="minorBidi" w:hint="eastAsia"/>
          <w:b w:val="0"/>
          <w:rtl/>
        </w:rPr>
        <w:t>أي</w:t>
      </w:r>
      <w:r w:rsidRPr="00095375">
        <w:rPr>
          <w:rFonts w:asciiTheme="minorBidi" w:hAnsiTheme="minorBidi" w:cstheme="minorBidi"/>
          <w:b w:val="0"/>
          <w:rtl/>
        </w:rPr>
        <w:t xml:space="preserve"> </w:t>
      </w:r>
      <w:r w:rsidRPr="00095375">
        <w:rPr>
          <w:rFonts w:asciiTheme="minorBidi" w:hAnsiTheme="minorBidi" w:cstheme="minorBidi" w:hint="eastAsia"/>
          <w:b w:val="0"/>
          <w:rtl/>
        </w:rPr>
        <w:t>معلومات</w:t>
      </w:r>
      <w:r w:rsidRPr="00095375">
        <w:rPr>
          <w:rFonts w:asciiTheme="minorBidi" w:hAnsiTheme="minorBidi" w:cstheme="minorBidi"/>
          <w:b w:val="0"/>
          <w:rtl/>
        </w:rPr>
        <w:t xml:space="preserve"> </w:t>
      </w:r>
      <w:r w:rsidRPr="00095375">
        <w:rPr>
          <w:rFonts w:asciiTheme="minorBidi" w:hAnsiTheme="minorBidi" w:cstheme="minorBidi" w:hint="eastAsia"/>
          <w:b w:val="0"/>
          <w:rtl/>
        </w:rPr>
        <w:t>ترد</w:t>
      </w:r>
      <w:r w:rsidRPr="00095375">
        <w:rPr>
          <w:rFonts w:asciiTheme="minorBidi" w:hAnsiTheme="minorBidi" w:cstheme="minorBidi"/>
          <w:b w:val="0"/>
          <w:rtl/>
        </w:rPr>
        <w:t xml:space="preserve"> </w:t>
      </w:r>
      <w:r w:rsidRPr="00095375">
        <w:rPr>
          <w:rFonts w:asciiTheme="minorBidi" w:hAnsiTheme="minorBidi" w:cstheme="minorBidi" w:hint="eastAsia"/>
          <w:b w:val="0"/>
          <w:rtl/>
        </w:rPr>
        <w:t>قبل</w:t>
      </w:r>
      <w:r w:rsidRPr="00095375">
        <w:rPr>
          <w:rFonts w:asciiTheme="minorBidi" w:hAnsiTheme="minorBidi" w:cstheme="minorBidi"/>
          <w:b w:val="0"/>
          <w:rtl/>
        </w:rPr>
        <w:t xml:space="preserve"> </w:t>
      </w:r>
      <w:r w:rsidRPr="00095375">
        <w:rPr>
          <w:rFonts w:asciiTheme="minorBidi" w:hAnsiTheme="minorBidi" w:cstheme="minorBidi" w:hint="eastAsia"/>
          <w:b w:val="0"/>
          <w:rtl/>
        </w:rPr>
        <w:t>الدورة</w:t>
      </w:r>
      <w:r w:rsidRPr="00095375">
        <w:rPr>
          <w:rFonts w:asciiTheme="minorBidi" w:hAnsiTheme="minorBidi" w:cstheme="minorBidi"/>
          <w:b w:val="0"/>
          <w:rtl/>
        </w:rPr>
        <w:t xml:space="preserve"> </w:t>
      </w:r>
      <w:r w:rsidRPr="00095375">
        <w:rPr>
          <w:rFonts w:asciiTheme="minorBidi" w:hAnsiTheme="minorBidi" w:cstheme="minorBidi" w:hint="eastAsia"/>
          <w:b w:val="0"/>
          <w:rtl/>
        </w:rPr>
        <w:t>الحالية</w:t>
      </w:r>
      <w:r w:rsidRPr="00095375">
        <w:rPr>
          <w:rFonts w:asciiTheme="minorBidi" w:hAnsiTheme="minorBidi" w:cstheme="minorBidi"/>
          <w:b w:val="0"/>
          <w:rtl/>
        </w:rPr>
        <w:t xml:space="preserve"> </w:t>
      </w:r>
      <w:r w:rsidRPr="00095375">
        <w:rPr>
          <w:rFonts w:asciiTheme="minorBidi" w:hAnsiTheme="minorBidi" w:cstheme="minorBidi" w:hint="eastAsia"/>
          <w:b w:val="0"/>
          <w:rtl/>
        </w:rPr>
        <w:t>للجمعية</w:t>
      </w:r>
      <w:r w:rsidRPr="00095375">
        <w:rPr>
          <w:rFonts w:asciiTheme="minorBidi" w:hAnsiTheme="minorBidi" w:cstheme="minorBidi"/>
          <w:b w:val="0"/>
          <w:rtl/>
        </w:rPr>
        <w:t xml:space="preserve">. وتعتزم الأمانة </w:t>
      </w:r>
      <w:r w:rsidRPr="00095375">
        <w:rPr>
          <w:rFonts w:asciiTheme="minorBidi" w:hAnsiTheme="minorBidi" w:cstheme="minorBidi" w:hint="eastAsia"/>
          <w:b w:val="0"/>
          <w:rtl/>
        </w:rPr>
        <w:t>رفع</w:t>
      </w:r>
      <w:r w:rsidRPr="00095375">
        <w:rPr>
          <w:rFonts w:asciiTheme="minorBidi" w:hAnsiTheme="minorBidi" w:cstheme="minorBidi"/>
          <w:b w:val="0"/>
          <w:rtl/>
        </w:rPr>
        <w:t xml:space="preserve"> جميع المراسلات من الصفحة الشبكية المخصصة بعد الدورة الحالية للجمعية العامة (وهو ما يتماشى مع إجراء مماثل يستخدم لمعالجة المراسلات المتعلقة </w:t>
      </w:r>
      <w:proofErr w:type="gramStart"/>
      <w:r w:rsidRPr="00095375">
        <w:rPr>
          <w:rFonts w:asciiTheme="minorBidi" w:hAnsiTheme="minorBidi" w:cstheme="minorBidi"/>
          <w:b w:val="0"/>
          <w:rtl/>
        </w:rPr>
        <w:t xml:space="preserve">بالترشيحات </w:t>
      </w:r>
      <w:r w:rsidR="002C107C" w:rsidRPr="00095375">
        <w:rPr>
          <w:rFonts w:asciiTheme="minorBidi" w:hAnsiTheme="minorBidi" w:cstheme="minorBidi"/>
          <w:b w:val="0"/>
        </w:rPr>
        <w:t>)</w:t>
      </w:r>
      <w:r w:rsidR="00B60E76" w:rsidRPr="00095375">
        <w:rPr>
          <w:rFonts w:asciiTheme="minorBidi" w:hAnsiTheme="minorBidi" w:cstheme="minorBidi"/>
          <w:b w:val="0"/>
          <w:snapToGrid w:val="0"/>
          <w:rtl/>
        </w:rPr>
        <w:t>القرار</w:t>
      </w:r>
      <w:proofErr w:type="gramEnd"/>
      <w:hyperlink r:id="rId13" w:history="1">
        <w:r w:rsidRPr="00095375">
          <w:rPr>
            <w:rStyle w:val="Hyperlink"/>
            <w:rFonts w:asciiTheme="minorBidi" w:hAnsiTheme="minorBidi" w:cstheme="minorBidi"/>
            <w:b w:val="0"/>
            <w:bCs/>
            <w:cs/>
          </w:rPr>
          <w:t>‎</w:t>
        </w:r>
        <w:r w:rsidRPr="00095375">
          <w:rPr>
            <w:rStyle w:val="Hyperlink"/>
            <w:rFonts w:asciiTheme="minorBidi" w:hAnsiTheme="minorBidi" w:cstheme="minorBidi"/>
            <w:b w:val="0"/>
            <w:bCs/>
          </w:rPr>
          <w:t>7.</w:t>
        </w:r>
        <w:r w:rsidR="001A18A0" w:rsidRPr="00095375">
          <w:rPr>
            <w:rStyle w:val="Hyperlink"/>
            <w:rFonts w:asciiTheme="minorBidi" w:hAnsiTheme="minorBidi" w:cstheme="minorBidi"/>
            <w:b w:val="0"/>
            <w:bCs/>
          </w:rPr>
          <w:t>COM</w:t>
        </w:r>
        <w:r w:rsidR="001A18A0">
          <w:rPr>
            <w:rStyle w:val="Hyperlink"/>
            <w:rFonts w:asciiTheme="minorBidi" w:hAnsiTheme="minorBidi" w:cstheme="minorBidi"/>
            <w:b w:val="0"/>
            <w:bCs/>
          </w:rPr>
          <w:t> </w:t>
        </w:r>
        <w:r w:rsidRPr="00095375">
          <w:rPr>
            <w:rStyle w:val="Hyperlink"/>
            <w:rFonts w:asciiTheme="minorBidi" w:hAnsiTheme="minorBidi" w:cstheme="minorBidi"/>
            <w:b w:val="0"/>
            <w:bCs/>
          </w:rPr>
          <w:t>15</w:t>
        </w:r>
      </w:hyperlink>
      <w:r w:rsidRPr="00095375">
        <w:rPr>
          <w:rFonts w:asciiTheme="minorBidi" w:hAnsiTheme="minorBidi" w:cstheme="minorBidi"/>
          <w:b w:val="0"/>
          <w:rtl/>
          <w:lang w:bidi="ar-SA"/>
        </w:rPr>
        <w:t>).</w:t>
      </w:r>
    </w:p>
    <w:p w14:paraId="5956FED8" w14:textId="4E6B3A2D" w:rsidR="00352BB3" w:rsidRPr="00095375" w:rsidRDefault="00352BB3" w:rsidP="00394197">
      <w:pPr>
        <w:pStyle w:val="COMTitleDecision"/>
        <w:keepNext w:val="0"/>
        <w:widowControl w:val="0"/>
        <w:numPr>
          <w:ilvl w:val="0"/>
          <w:numId w:val="20"/>
        </w:numPr>
        <w:bidi/>
        <w:spacing w:before="120"/>
        <w:ind w:left="567" w:hanging="567"/>
        <w:rPr>
          <w:rFonts w:asciiTheme="minorBidi" w:hAnsiTheme="minorBidi" w:cstheme="minorBidi"/>
          <w:b w:val="0"/>
          <w:rtl/>
        </w:rPr>
      </w:pPr>
      <w:r w:rsidRPr="00095375">
        <w:rPr>
          <w:rFonts w:asciiTheme="minorBidi" w:hAnsiTheme="minorBidi" w:cstheme="minorBidi" w:hint="eastAsia"/>
          <w:b w:val="0"/>
          <w:rtl/>
        </w:rPr>
        <w:t>بناءً</w:t>
      </w:r>
      <w:r w:rsidRPr="00095375">
        <w:rPr>
          <w:rFonts w:asciiTheme="minorBidi" w:hAnsiTheme="minorBidi" w:cstheme="minorBidi"/>
          <w:b w:val="0"/>
          <w:rtl/>
        </w:rPr>
        <w:t xml:space="preserve"> على المعلومات الإضافية، فستكون الجمعية العامة مدعوة إلى النظر فيما إذا كانت إحدى المنظمتين غير الحكوميتين المذكورتين في </w:t>
      </w:r>
      <w:r w:rsidR="00231379" w:rsidRPr="00095375">
        <w:rPr>
          <w:rFonts w:asciiTheme="minorBidi" w:hAnsiTheme="minorBidi" w:cstheme="minorBidi" w:hint="eastAsia"/>
          <w:b w:val="0"/>
          <w:rtl/>
        </w:rPr>
        <w:t>ال</w:t>
      </w:r>
      <w:r w:rsidR="00231379" w:rsidRPr="00095375">
        <w:rPr>
          <w:rFonts w:asciiTheme="minorBidi" w:hAnsiTheme="minorBidi" w:cstheme="minorBidi"/>
          <w:b w:val="0"/>
          <w:rtl/>
        </w:rPr>
        <w:t xml:space="preserve">ملحق </w:t>
      </w:r>
      <w:r w:rsidRPr="00095375">
        <w:rPr>
          <w:rFonts w:asciiTheme="minorBidi" w:hAnsiTheme="minorBidi" w:cstheme="minorBidi" w:hint="eastAsia"/>
          <w:b w:val="0"/>
          <w:rtl/>
        </w:rPr>
        <w:t>الثاني</w:t>
      </w:r>
      <w:r w:rsidRPr="00095375">
        <w:rPr>
          <w:rFonts w:asciiTheme="minorBidi" w:hAnsiTheme="minorBidi" w:cstheme="minorBidi"/>
          <w:b w:val="0"/>
          <w:rtl/>
        </w:rPr>
        <w:t xml:space="preserve"> </w:t>
      </w:r>
      <w:r w:rsidRPr="00095375">
        <w:rPr>
          <w:rFonts w:asciiTheme="minorBidi" w:hAnsiTheme="minorBidi" w:cstheme="minorBidi" w:hint="eastAsia"/>
          <w:b w:val="0"/>
          <w:rtl/>
        </w:rPr>
        <w:t>أو</w:t>
      </w:r>
      <w:r w:rsidRPr="00095375">
        <w:rPr>
          <w:rFonts w:asciiTheme="minorBidi" w:hAnsiTheme="minorBidi" w:cstheme="minorBidi"/>
          <w:b w:val="0"/>
          <w:rtl/>
        </w:rPr>
        <w:t xml:space="preserve"> </w:t>
      </w:r>
      <w:r w:rsidRPr="00095375">
        <w:rPr>
          <w:rFonts w:asciiTheme="minorBidi" w:hAnsiTheme="minorBidi" w:cstheme="minorBidi" w:hint="eastAsia"/>
          <w:b w:val="0"/>
          <w:rtl/>
        </w:rPr>
        <w:t>كلتاهما</w:t>
      </w:r>
      <w:r w:rsidRPr="00095375">
        <w:rPr>
          <w:rFonts w:asciiTheme="minorBidi" w:hAnsiTheme="minorBidi" w:cstheme="minorBidi"/>
          <w:b w:val="0"/>
          <w:rtl/>
        </w:rPr>
        <w:t xml:space="preserve"> </w:t>
      </w:r>
      <w:r w:rsidRPr="00095375">
        <w:rPr>
          <w:rFonts w:asciiTheme="minorBidi" w:hAnsiTheme="minorBidi" w:cstheme="minorBidi" w:hint="eastAsia"/>
          <w:b w:val="0"/>
          <w:rtl/>
        </w:rPr>
        <w:t>تستوفيان</w:t>
      </w:r>
      <w:r w:rsidRPr="00095375">
        <w:rPr>
          <w:rFonts w:asciiTheme="minorBidi" w:hAnsiTheme="minorBidi" w:cstheme="minorBidi"/>
          <w:rtl/>
        </w:rPr>
        <w:t xml:space="preserve"> </w:t>
      </w:r>
      <w:r w:rsidRPr="00095375">
        <w:rPr>
          <w:rFonts w:asciiTheme="minorBidi" w:hAnsiTheme="minorBidi" w:cstheme="minorBidi" w:hint="eastAsia"/>
          <w:b w:val="0"/>
          <w:rtl/>
        </w:rPr>
        <w:t>كل</w:t>
      </w:r>
      <w:r w:rsidRPr="00095375">
        <w:rPr>
          <w:rFonts w:asciiTheme="minorBidi" w:hAnsiTheme="minorBidi" w:cstheme="minorBidi"/>
          <w:rtl/>
        </w:rPr>
        <w:t xml:space="preserve"> </w:t>
      </w:r>
      <w:r w:rsidRPr="00095375">
        <w:rPr>
          <w:rFonts w:asciiTheme="minorBidi" w:hAnsiTheme="minorBidi" w:cstheme="minorBidi" w:hint="eastAsia"/>
          <w:b w:val="0"/>
          <w:rtl/>
        </w:rPr>
        <w:t>معايير</w:t>
      </w:r>
      <w:r w:rsidRPr="00095375">
        <w:rPr>
          <w:rFonts w:asciiTheme="minorBidi" w:hAnsiTheme="minorBidi" w:cstheme="minorBidi"/>
          <w:b w:val="0"/>
          <w:rtl/>
        </w:rPr>
        <w:t xml:space="preserve"> الاعتماد </w:t>
      </w:r>
      <w:r w:rsidRPr="00095375">
        <w:rPr>
          <w:rFonts w:asciiTheme="minorBidi" w:hAnsiTheme="minorBidi" w:cstheme="minorBidi" w:hint="eastAsia"/>
          <w:b w:val="0"/>
          <w:rtl/>
        </w:rPr>
        <w:t>على</w:t>
      </w:r>
      <w:r w:rsidRPr="00095375">
        <w:rPr>
          <w:rFonts w:asciiTheme="minorBidi" w:hAnsiTheme="minorBidi" w:cstheme="minorBidi"/>
          <w:b w:val="0"/>
          <w:rtl/>
        </w:rPr>
        <w:t xml:space="preserve"> النحو المبين في الفقرة 91 من التوجيهات التنفيذية </w:t>
      </w:r>
      <w:r w:rsidRPr="00095375">
        <w:rPr>
          <w:rFonts w:asciiTheme="minorBidi" w:hAnsiTheme="minorBidi" w:cstheme="minorBidi" w:hint="eastAsia"/>
          <w:b w:val="0"/>
          <w:rtl/>
        </w:rPr>
        <w:t>لاتخاذ</w:t>
      </w:r>
      <w:r w:rsidRPr="00095375">
        <w:rPr>
          <w:rFonts w:asciiTheme="minorBidi" w:hAnsiTheme="minorBidi" w:cstheme="minorBidi"/>
          <w:b w:val="0"/>
          <w:rtl/>
        </w:rPr>
        <w:t xml:space="preserve"> قرارها تبعًا لذلك إما بعدم اعتماد أي منهما، أو باقتصار الاعتماد إلى إحداهما فقط، أو بمنح الاعتماد لكليهما </w:t>
      </w:r>
      <w:r w:rsidR="002C107C" w:rsidRPr="00095375">
        <w:rPr>
          <w:rFonts w:asciiTheme="minorBidi" w:hAnsiTheme="minorBidi" w:cstheme="minorBidi"/>
          <w:b w:val="0"/>
          <w:rtl/>
        </w:rPr>
        <w:t>لأغراض تقديم الخدمات الاستشارية إلى اللجنة</w:t>
      </w:r>
      <w:r w:rsidRPr="00095375">
        <w:rPr>
          <w:rFonts w:asciiTheme="minorBidi" w:hAnsiTheme="minorBidi" w:cstheme="minorBidi"/>
          <w:b w:val="0"/>
          <w:rtl/>
        </w:rPr>
        <w:t>.</w:t>
      </w:r>
    </w:p>
    <w:p w14:paraId="3D11109D" w14:textId="7F56012F" w:rsidR="003B6D70" w:rsidRPr="00095375" w:rsidRDefault="00533890" w:rsidP="00921EDB">
      <w:pPr>
        <w:pStyle w:val="COMTitleDecision"/>
        <w:numPr>
          <w:ilvl w:val="0"/>
          <w:numId w:val="28"/>
        </w:numPr>
        <w:bidi/>
        <w:ind w:left="567" w:hanging="567"/>
        <w:rPr>
          <w:rFonts w:asciiTheme="minorBidi" w:hAnsiTheme="minorBidi" w:cstheme="minorBidi"/>
          <w:b w:val="0"/>
          <w:bCs/>
          <w:rtl/>
        </w:rPr>
      </w:pPr>
      <w:r w:rsidRPr="00095375">
        <w:rPr>
          <w:rFonts w:asciiTheme="minorBidi" w:hAnsiTheme="minorBidi" w:cstheme="minorBidi" w:hint="eastAsia"/>
          <w:bCs/>
          <w:rtl/>
        </w:rPr>
        <w:t>معالجة</w:t>
      </w:r>
      <w:r w:rsidRPr="00095375">
        <w:rPr>
          <w:rFonts w:asciiTheme="minorBidi" w:hAnsiTheme="minorBidi" w:cstheme="minorBidi"/>
          <w:bCs/>
          <w:rtl/>
        </w:rPr>
        <w:t xml:space="preserve"> </w:t>
      </w:r>
      <w:r w:rsidRPr="00095375">
        <w:rPr>
          <w:rFonts w:asciiTheme="minorBidi" w:hAnsiTheme="minorBidi" w:cstheme="minorBidi" w:hint="eastAsia"/>
          <w:bCs/>
          <w:rtl/>
        </w:rPr>
        <w:t>طلبات</w:t>
      </w:r>
      <w:r w:rsidRPr="00095375">
        <w:rPr>
          <w:rFonts w:asciiTheme="minorBidi" w:hAnsiTheme="minorBidi" w:cstheme="minorBidi"/>
          <w:bCs/>
          <w:rtl/>
        </w:rPr>
        <w:t xml:space="preserve"> </w:t>
      </w:r>
      <w:r w:rsidRPr="00095375">
        <w:rPr>
          <w:rFonts w:asciiTheme="minorBidi" w:hAnsiTheme="minorBidi" w:cstheme="minorBidi" w:hint="eastAsia"/>
          <w:bCs/>
          <w:rtl/>
        </w:rPr>
        <w:t>الاعتماد</w:t>
      </w:r>
      <w:r w:rsidRPr="00095375">
        <w:rPr>
          <w:rFonts w:asciiTheme="minorBidi" w:hAnsiTheme="minorBidi" w:cstheme="minorBidi"/>
          <w:bCs/>
          <w:rtl/>
        </w:rPr>
        <w:t xml:space="preserve"> </w:t>
      </w:r>
      <w:r w:rsidRPr="00095375">
        <w:rPr>
          <w:rFonts w:asciiTheme="minorBidi" w:hAnsiTheme="minorBidi" w:cstheme="minorBidi" w:hint="eastAsia"/>
          <w:bCs/>
          <w:rtl/>
        </w:rPr>
        <w:t>والتجديد</w:t>
      </w:r>
    </w:p>
    <w:p w14:paraId="752A3865" w14:textId="2120362B" w:rsidR="00547B09" w:rsidRPr="00095375" w:rsidRDefault="00547B09" w:rsidP="00FB34CE">
      <w:pPr>
        <w:pStyle w:val="COMTitleDecision"/>
        <w:keepNext w:val="0"/>
        <w:widowControl w:val="0"/>
        <w:numPr>
          <w:ilvl w:val="0"/>
          <w:numId w:val="20"/>
        </w:numPr>
        <w:bidi/>
        <w:spacing w:before="120"/>
        <w:ind w:left="567" w:hanging="567"/>
        <w:rPr>
          <w:rFonts w:asciiTheme="minorBidi" w:eastAsia="SimSun" w:hAnsiTheme="minorBidi" w:cstheme="minorBidi"/>
          <w:b w:val="0"/>
          <w:bCs/>
          <w:snapToGrid w:val="0"/>
          <w:rtl/>
        </w:rPr>
      </w:pPr>
      <w:r w:rsidRPr="00095375">
        <w:rPr>
          <w:rFonts w:asciiTheme="minorBidi" w:hAnsiTheme="minorBidi" w:cstheme="minorBidi" w:hint="eastAsia"/>
          <w:b w:val="0"/>
          <w:snapToGrid w:val="0"/>
          <w:rtl/>
        </w:rPr>
        <w:t>أثناء</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مناقشة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الحالتين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المذكورتين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أعلاه،</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رأت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الدورة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السادسة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عشرة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للجنة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هناك</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حاجة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إلى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تحسين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الإجراء</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المتبع</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حاليًا</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لاستعراض</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طلبات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الاعتماد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الجديد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وتجديد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وضع</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الاعتماد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وعلى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وجه</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الخصوص،</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طُلب</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إلى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الأمانة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أن</w:t>
      </w:r>
      <w:r w:rsidRPr="00095375">
        <w:rPr>
          <w:rFonts w:asciiTheme="minorBidi" w:hAnsiTheme="minorBidi" w:cstheme="minorBidi"/>
          <w:b w:val="0"/>
          <w:snapToGrid w:val="0"/>
          <w:rtl/>
        </w:rPr>
        <w:t xml:space="preserve"> "تضع </w:t>
      </w:r>
      <w:r w:rsidRPr="00095375">
        <w:rPr>
          <w:rFonts w:asciiTheme="minorBidi" w:hAnsiTheme="minorBidi" w:cstheme="minorBidi" w:hint="eastAsia"/>
          <w:b w:val="0"/>
          <w:snapToGrid w:val="0"/>
          <w:rtl/>
        </w:rPr>
        <w:t>آلية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اتصال</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واضحة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مع</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الدول</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الأطراف</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تتيح</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لها</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الحصول</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على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أكبر</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قدر</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ممكن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المعلومات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بشأن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طلبات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اعتماد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المنظمات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غير</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الحكومية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لتحقيق</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أهداف</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اتفاقية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عام</w:t>
      </w:r>
      <w:r w:rsidRPr="00095375">
        <w:rPr>
          <w:rFonts w:asciiTheme="minorBidi" w:hAnsiTheme="minorBidi" w:cstheme="minorBidi"/>
          <w:b w:val="0"/>
          <w:snapToGrid w:val="0"/>
          <w:rtl/>
        </w:rPr>
        <w:t xml:space="preserve"> 2003 </w:t>
      </w:r>
      <w:r w:rsidRPr="00095375">
        <w:rPr>
          <w:rFonts w:asciiTheme="minorBidi" w:hAnsiTheme="minorBidi" w:cstheme="minorBidi" w:hint="eastAsia"/>
          <w:b w:val="0"/>
          <w:snapToGrid w:val="0"/>
          <w:rtl/>
        </w:rPr>
        <w:t>ومبادئها</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الأخلاقية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وروح</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التعاون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التي</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تتسم</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بها</w:t>
      </w:r>
      <w:r w:rsidRPr="00095375">
        <w:rPr>
          <w:rFonts w:asciiTheme="minorBidi" w:hAnsiTheme="minorBidi" w:cstheme="minorBidi"/>
          <w:b w:val="0"/>
          <w:snapToGrid w:val="0"/>
          <w:rtl/>
        </w:rPr>
        <w:t>" (</w:t>
      </w:r>
      <w:r w:rsidR="002C107C" w:rsidRPr="00095375">
        <w:rPr>
          <w:rFonts w:asciiTheme="minorBidi" w:hAnsiTheme="minorBidi" w:cstheme="minorBidi"/>
          <w:b w:val="0"/>
          <w:snapToGrid w:val="0"/>
          <w:rtl/>
        </w:rPr>
        <w:t>القرار</w:t>
      </w:r>
      <w:r w:rsidRPr="00095375">
        <w:rPr>
          <w:rFonts w:asciiTheme="minorBidi" w:hAnsiTheme="minorBidi" w:cstheme="minorBidi"/>
          <w:b w:val="0"/>
          <w:snapToGrid w:val="0"/>
          <w:rtl/>
        </w:rPr>
        <w:t xml:space="preserve"> </w:t>
      </w:r>
      <w:hyperlink r:id="rId14" w:history="1">
        <w:r w:rsidRPr="00095375">
          <w:rPr>
            <w:rStyle w:val="Hyperlink"/>
            <w:rFonts w:asciiTheme="minorBidi" w:hAnsiTheme="minorBidi" w:cstheme="minorBidi"/>
            <w:b w:val="0"/>
            <w:bCs/>
            <w:snapToGrid w:val="0"/>
            <w:cs/>
          </w:rPr>
          <w:t>‎</w:t>
        </w:r>
        <w:r w:rsidRPr="00095375">
          <w:rPr>
            <w:rStyle w:val="Hyperlink"/>
            <w:rFonts w:asciiTheme="minorBidi" w:hAnsiTheme="minorBidi" w:cstheme="minorBidi"/>
            <w:b w:val="0"/>
            <w:bCs/>
            <w:snapToGrid w:val="0"/>
          </w:rPr>
          <w:t>16.</w:t>
        </w:r>
        <w:r w:rsidR="001A18A0" w:rsidRPr="00095375">
          <w:rPr>
            <w:rStyle w:val="Hyperlink"/>
            <w:rFonts w:asciiTheme="minorBidi" w:hAnsiTheme="minorBidi" w:cstheme="minorBidi"/>
            <w:b w:val="0"/>
            <w:bCs/>
            <w:snapToGrid w:val="0"/>
          </w:rPr>
          <w:t>COM</w:t>
        </w:r>
        <w:r w:rsidR="001A18A0">
          <w:rPr>
            <w:rStyle w:val="Hyperlink"/>
            <w:rFonts w:asciiTheme="minorBidi" w:hAnsiTheme="minorBidi" w:cstheme="minorBidi"/>
            <w:b w:val="0"/>
            <w:bCs/>
            <w:snapToGrid w:val="0"/>
          </w:rPr>
          <w:t> </w:t>
        </w:r>
        <w:r w:rsidRPr="00095375">
          <w:rPr>
            <w:rStyle w:val="Hyperlink"/>
            <w:rFonts w:asciiTheme="minorBidi" w:hAnsiTheme="minorBidi" w:cstheme="minorBidi"/>
            <w:b w:val="0"/>
            <w:bCs/>
            <w:snapToGrid w:val="0"/>
          </w:rPr>
          <w:t>15</w:t>
        </w:r>
      </w:hyperlink>
      <w:r w:rsidRPr="00095375">
        <w:rPr>
          <w:rFonts w:asciiTheme="minorBidi" w:hAnsiTheme="minorBidi" w:cstheme="minorBidi"/>
          <w:b w:val="0"/>
          <w:snapToGrid w:val="0"/>
          <w:rtl/>
          <w:lang w:bidi="ar-SA"/>
        </w:rPr>
        <w:t>).</w:t>
      </w:r>
    </w:p>
    <w:p w14:paraId="24D55890" w14:textId="5F93E642" w:rsidR="00C46C0F" w:rsidRPr="00095375" w:rsidRDefault="00656FCC" w:rsidP="00FB34CE">
      <w:pPr>
        <w:pStyle w:val="COMTitleDecision"/>
        <w:keepNext w:val="0"/>
        <w:widowControl w:val="0"/>
        <w:numPr>
          <w:ilvl w:val="0"/>
          <w:numId w:val="20"/>
        </w:numPr>
        <w:bidi/>
        <w:spacing w:before="120"/>
        <w:ind w:left="567" w:hanging="567"/>
        <w:rPr>
          <w:rFonts w:asciiTheme="minorBidi" w:eastAsia="SimSun" w:hAnsiTheme="minorBidi" w:cstheme="minorBidi"/>
          <w:b w:val="0"/>
          <w:bCs/>
          <w:snapToGrid w:val="0"/>
          <w:rtl/>
        </w:rPr>
      </w:pPr>
      <w:r w:rsidRPr="00095375">
        <w:rPr>
          <w:rFonts w:asciiTheme="minorBidi" w:hAnsiTheme="minorBidi" w:cstheme="minorBidi" w:hint="eastAsia"/>
          <w:b w:val="0"/>
          <w:snapToGrid w:val="0"/>
          <w:rtl/>
        </w:rPr>
        <w:t>وتستعرض</w:t>
      </w:r>
      <w:r w:rsidRPr="00095375">
        <w:rPr>
          <w:rFonts w:asciiTheme="minorBidi" w:hAnsiTheme="minorBidi" w:cstheme="minorBidi"/>
          <w:b w:val="0"/>
          <w:snapToGrid w:val="0"/>
          <w:rtl/>
        </w:rPr>
        <w:t xml:space="preserve"> أمانة اتفاقية عام 2003 طلبات الاعتماد والتجديد الجديدة في ضوء المعايير المحددة في التوجيهات التنفيذية. وتسجل الأمانة </w:t>
      </w:r>
      <w:r w:rsidRPr="00095375">
        <w:rPr>
          <w:rFonts w:asciiTheme="minorBidi" w:hAnsiTheme="minorBidi" w:cstheme="minorBidi" w:hint="eastAsia"/>
          <w:b w:val="0"/>
          <w:snapToGrid w:val="0"/>
          <w:rtl/>
        </w:rPr>
        <w:t>المقترحات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وفقًا</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للفقرة</w:t>
      </w:r>
      <w:r w:rsidRPr="00095375">
        <w:rPr>
          <w:rFonts w:asciiTheme="minorBidi" w:hAnsiTheme="minorBidi" w:cstheme="minorBidi"/>
          <w:b w:val="0"/>
          <w:snapToGrid w:val="0"/>
          <w:rtl/>
        </w:rPr>
        <w:t xml:space="preserve"> 99 </w:t>
      </w:r>
      <w:r w:rsidRPr="00095375">
        <w:rPr>
          <w:rFonts w:asciiTheme="minorBidi" w:hAnsiTheme="minorBidi" w:cstheme="minorBidi" w:hint="eastAsia"/>
          <w:b w:val="0"/>
          <w:snapToGrid w:val="0"/>
          <w:rtl/>
        </w:rPr>
        <w:t>من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التوجيهات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التنفيذية،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كما</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تساعد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المنظمات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على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تقديم</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أي</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معلومات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مفقودة،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إذا</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لزم</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الأمر،</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وتعد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توصيات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إلى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اللجنة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على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النحو</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المطلوب</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في</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الفقرة</w:t>
      </w:r>
      <w:r w:rsidRPr="00095375">
        <w:rPr>
          <w:rFonts w:asciiTheme="minorBidi" w:hAnsiTheme="minorBidi" w:cstheme="minorBidi"/>
          <w:b w:val="0"/>
          <w:snapToGrid w:val="0"/>
          <w:rtl/>
        </w:rPr>
        <w:t xml:space="preserve"> 92 </w:t>
      </w:r>
      <w:r w:rsidRPr="00095375">
        <w:rPr>
          <w:rFonts w:asciiTheme="minorBidi" w:hAnsiTheme="minorBidi" w:cstheme="minorBidi" w:hint="eastAsia"/>
          <w:b w:val="0"/>
          <w:snapToGrid w:val="0"/>
          <w:rtl/>
        </w:rPr>
        <w:t>من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التوجيهات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التنفيذية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وتتاح</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الاستمارات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ذات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الصلة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ووثائق</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العمل</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ذات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الصلة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طريق</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الصفحة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الشبكية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للاتفاقية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في</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موعد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أقصاه</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أربعة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أسابيع</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قبل</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افتتاح</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الدورات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ذات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الصلة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للجنة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والجمعية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العامة</w:t>
      </w:r>
      <w:r w:rsidRPr="00095375">
        <w:rPr>
          <w:rFonts w:asciiTheme="minorBidi" w:hAnsiTheme="minorBidi" w:cstheme="minorBidi"/>
          <w:b w:val="0"/>
          <w:snapToGrid w:val="0"/>
          <w:rtl/>
        </w:rPr>
        <w:t>.</w:t>
      </w:r>
    </w:p>
    <w:p w14:paraId="582B8FB7" w14:textId="02F0DA09" w:rsidR="00547B09" w:rsidRPr="00095375" w:rsidRDefault="008F38C8" w:rsidP="00FB34CE">
      <w:pPr>
        <w:pStyle w:val="COMTitleDecision"/>
        <w:keepNext w:val="0"/>
        <w:widowControl w:val="0"/>
        <w:numPr>
          <w:ilvl w:val="0"/>
          <w:numId w:val="20"/>
        </w:numPr>
        <w:bidi/>
        <w:spacing w:before="120"/>
        <w:ind w:left="567" w:hanging="567"/>
        <w:rPr>
          <w:rFonts w:asciiTheme="minorBidi" w:eastAsia="SimSun" w:hAnsiTheme="minorBidi" w:cstheme="minorBidi"/>
          <w:b w:val="0"/>
          <w:bCs/>
          <w:snapToGrid w:val="0"/>
          <w:rtl/>
        </w:rPr>
      </w:pPr>
      <w:r w:rsidRPr="00095375">
        <w:rPr>
          <w:rFonts w:asciiTheme="minorBidi" w:hAnsiTheme="minorBidi" w:cstheme="minorBidi" w:hint="eastAsia"/>
          <w:b w:val="0"/>
          <w:snapToGrid w:val="0"/>
          <w:rtl/>
        </w:rPr>
        <w:t>واستجابةً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لطلب</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الدورة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السادسة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عشرة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للجنة،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تقترح</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الأمانة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إدخال</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التعديلين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التاليين</w:t>
      </w:r>
      <w:r w:rsidRPr="00095375">
        <w:rPr>
          <w:rFonts w:asciiTheme="minorBidi" w:hAnsiTheme="minorBidi" w:cstheme="minorBidi"/>
          <w:b w:val="0"/>
          <w:snapToGrid w:val="0"/>
          <w:rtl/>
        </w:rPr>
        <w:t>:</w:t>
      </w:r>
    </w:p>
    <w:p w14:paraId="5C6AF16B" w14:textId="77777777" w:rsidR="00341750" w:rsidRPr="00095375" w:rsidRDefault="00341750" w:rsidP="00341750">
      <w:pPr>
        <w:pStyle w:val="COMTitleDecision"/>
        <w:keepNext w:val="0"/>
        <w:widowControl w:val="0"/>
        <w:bidi/>
        <w:spacing w:before="120"/>
        <w:rPr>
          <w:rFonts w:asciiTheme="minorBidi" w:eastAsia="SimSun" w:hAnsiTheme="minorBidi" w:cstheme="minorBidi"/>
          <w:b w:val="0"/>
          <w:bCs/>
          <w:snapToGrid w:val="0"/>
          <w:rtl/>
        </w:rPr>
      </w:pPr>
      <w:r w:rsidRPr="00095375">
        <w:rPr>
          <w:rFonts w:asciiTheme="minorBidi" w:hAnsiTheme="minorBidi" w:cstheme="minorBidi" w:hint="eastAsia"/>
          <w:b w:val="0"/>
          <w:snapToGrid w:val="0"/>
          <w:rtl/>
        </w:rPr>
        <w:t>أ</w:t>
      </w:r>
      <w:r w:rsidRPr="00095375">
        <w:rPr>
          <w:rFonts w:asciiTheme="minorBidi" w:hAnsiTheme="minorBidi" w:cstheme="minorBidi"/>
          <w:b w:val="0"/>
          <w:snapToGrid w:val="0"/>
          <w:rtl/>
        </w:rPr>
        <w:t xml:space="preserve">. تتيح الأمانة طلبات الاعتماد (النموذج </w:t>
      </w:r>
      <w:r w:rsidRPr="00095375">
        <w:rPr>
          <w:rFonts w:asciiTheme="minorBidi" w:hAnsiTheme="minorBidi" w:cstheme="minorBidi"/>
          <w:b w:val="0"/>
          <w:snapToGrid w:val="0"/>
        </w:rPr>
        <w:t>ICH-09</w:t>
      </w:r>
      <w:r w:rsidRPr="00095375">
        <w:rPr>
          <w:rFonts w:asciiTheme="minorBidi" w:hAnsiTheme="minorBidi" w:cstheme="minorBidi"/>
          <w:b w:val="0"/>
          <w:snapToGrid w:val="0"/>
          <w:rtl/>
        </w:rPr>
        <w:t xml:space="preserve">) والتقارير التي تقدمها المنظمات غير الحكومية المعتمدة كل أربع سنوات (النموذج </w:t>
      </w:r>
      <w:r w:rsidRPr="00095375">
        <w:rPr>
          <w:rFonts w:asciiTheme="minorBidi" w:hAnsiTheme="minorBidi" w:cstheme="minorBidi"/>
          <w:b w:val="0"/>
          <w:snapToGrid w:val="0"/>
        </w:rPr>
        <w:t>ICH-08</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خلال</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الصفحة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الشبكية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للاتفاقية،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في</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أقرب</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وقت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ممكن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بعد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المواعيد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النهائية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لتقديمها</w:t>
      </w:r>
      <w:r w:rsidRPr="00095375">
        <w:rPr>
          <w:rFonts w:asciiTheme="minorBidi" w:hAnsiTheme="minorBidi" w:cstheme="minorBidi"/>
          <w:b w:val="0"/>
          <w:snapToGrid w:val="0"/>
          <w:rtl/>
        </w:rPr>
        <w:t xml:space="preserve"> (30 </w:t>
      </w:r>
      <w:r w:rsidRPr="00095375">
        <w:rPr>
          <w:rFonts w:asciiTheme="minorBidi" w:hAnsiTheme="minorBidi" w:cstheme="minorBidi" w:hint="eastAsia"/>
          <w:b w:val="0"/>
          <w:snapToGrid w:val="0"/>
          <w:rtl/>
        </w:rPr>
        <w:t>نيسان</w:t>
      </w:r>
      <w:r w:rsidRPr="00095375">
        <w:rPr>
          <w:rFonts w:asciiTheme="minorBidi" w:hAnsiTheme="minorBidi" w:cstheme="minorBidi"/>
          <w:b w:val="0"/>
          <w:snapToGrid w:val="0"/>
          <w:rtl/>
        </w:rPr>
        <w:t xml:space="preserve">/أبريل </w:t>
      </w:r>
      <w:r w:rsidRPr="00095375">
        <w:rPr>
          <w:rFonts w:asciiTheme="minorBidi" w:hAnsiTheme="minorBidi" w:cstheme="minorBidi" w:hint="eastAsia"/>
          <w:b w:val="0"/>
          <w:snapToGrid w:val="0"/>
          <w:rtl/>
        </w:rPr>
        <w:t>من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السنوات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الفردية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w:t>
      </w:r>
      <w:r w:rsidRPr="00095375">
        <w:rPr>
          <w:rFonts w:asciiTheme="minorBidi" w:hAnsiTheme="minorBidi" w:cstheme="minorBidi"/>
          <w:b w:val="0"/>
          <w:snapToGrid w:val="0"/>
          <w:rtl/>
        </w:rPr>
        <w:t xml:space="preserve">15 </w:t>
      </w:r>
      <w:r w:rsidRPr="00095375">
        <w:rPr>
          <w:rFonts w:asciiTheme="minorBidi" w:hAnsiTheme="minorBidi" w:cstheme="minorBidi" w:hint="eastAsia"/>
          <w:b w:val="0"/>
          <w:snapToGrid w:val="0"/>
          <w:rtl/>
        </w:rPr>
        <w:t>شباط</w:t>
      </w:r>
      <w:r w:rsidRPr="00095375">
        <w:rPr>
          <w:rFonts w:asciiTheme="minorBidi" w:hAnsiTheme="minorBidi" w:cstheme="minorBidi"/>
          <w:b w:val="0"/>
          <w:snapToGrid w:val="0"/>
          <w:rtl/>
        </w:rPr>
        <w:t xml:space="preserve">/فبراير </w:t>
      </w:r>
      <w:r w:rsidRPr="00095375">
        <w:rPr>
          <w:rFonts w:asciiTheme="minorBidi" w:hAnsiTheme="minorBidi" w:cstheme="minorBidi" w:hint="eastAsia"/>
          <w:b w:val="0"/>
          <w:snapToGrid w:val="0"/>
          <w:rtl/>
        </w:rPr>
        <w:t>من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السنوات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الفردية،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على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الترتيب</w:t>
      </w:r>
      <w:r w:rsidRPr="00095375">
        <w:rPr>
          <w:rFonts w:asciiTheme="minorBidi" w:hAnsiTheme="minorBidi" w:cstheme="minorBidi"/>
          <w:b w:val="0"/>
          <w:snapToGrid w:val="0"/>
          <w:rtl/>
          <w:lang w:bidi="ar-SA"/>
        </w:rPr>
        <w:t>).</w:t>
      </w:r>
    </w:p>
    <w:p w14:paraId="305A65BE" w14:textId="707CDD02" w:rsidR="00C46C0F" w:rsidRPr="00095375" w:rsidRDefault="004472C8" w:rsidP="00C00655">
      <w:pPr>
        <w:pStyle w:val="COMTitleDecision"/>
        <w:keepNext w:val="0"/>
        <w:widowControl w:val="0"/>
        <w:bidi/>
        <w:spacing w:before="120"/>
        <w:rPr>
          <w:rFonts w:asciiTheme="minorBidi" w:eastAsia="SimSun" w:hAnsiTheme="minorBidi" w:cstheme="minorBidi"/>
          <w:b w:val="0"/>
          <w:bCs/>
          <w:snapToGrid w:val="0"/>
          <w:rtl/>
        </w:rPr>
      </w:pPr>
      <w:r w:rsidRPr="00095375">
        <w:rPr>
          <w:rFonts w:asciiTheme="minorBidi" w:hAnsiTheme="minorBidi" w:cstheme="minorBidi" w:hint="eastAsia"/>
          <w:b w:val="0"/>
          <w:snapToGrid w:val="0"/>
          <w:rtl/>
        </w:rPr>
        <w:t>ب</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سوف</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تتشاور</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الأمانة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مع</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المكاتب</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الميدانية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لليونسكو</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بشأن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طلبات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الاعتماد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والتجديدات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الجديدة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بهدف</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جمع</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المعلومات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التي</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تسمح</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لها</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بتقييم</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الطلبات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بالمعنى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الوارد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في</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الفقرة</w:t>
      </w:r>
      <w:r w:rsidRPr="00095375">
        <w:rPr>
          <w:rFonts w:asciiTheme="minorBidi" w:hAnsiTheme="minorBidi" w:cstheme="minorBidi"/>
          <w:b w:val="0"/>
          <w:snapToGrid w:val="0"/>
          <w:rtl/>
        </w:rPr>
        <w:t xml:space="preserve"> 92 </w:t>
      </w:r>
      <w:r w:rsidRPr="00095375">
        <w:rPr>
          <w:rFonts w:asciiTheme="minorBidi" w:hAnsiTheme="minorBidi" w:cstheme="minorBidi" w:hint="eastAsia"/>
          <w:b w:val="0"/>
          <w:snapToGrid w:val="0"/>
          <w:rtl/>
        </w:rPr>
        <w:t>من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التوجيهات</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التنفيذية</w:t>
      </w:r>
      <w:r w:rsidRPr="00095375">
        <w:rPr>
          <w:rFonts w:asciiTheme="minorBidi" w:hAnsiTheme="minorBidi" w:cstheme="minorBidi"/>
          <w:b w:val="0"/>
          <w:snapToGrid w:val="0"/>
          <w:rtl/>
        </w:rPr>
        <w:t>.</w:t>
      </w:r>
    </w:p>
    <w:p w14:paraId="49DFA528" w14:textId="2961977A" w:rsidR="00826461" w:rsidRPr="00095375" w:rsidRDefault="00826461" w:rsidP="00826461">
      <w:pPr>
        <w:pStyle w:val="COMTitleDecision"/>
        <w:keepNext w:val="0"/>
        <w:widowControl w:val="0"/>
        <w:numPr>
          <w:ilvl w:val="0"/>
          <w:numId w:val="20"/>
        </w:numPr>
        <w:bidi/>
        <w:spacing w:before="120"/>
        <w:ind w:left="567" w:hanging="567"/>
        <w:rPr>
          <w:rFonts w:asciiTheme="minorBidi" w:eastAsia="SimSun" w:hAnsiTheme="minorBidi" w:cstheme="minorBidi"/>
          <w:b w:val="0"/>
          <w:bCs/>
          <w:snapToGrid w:val="0"/>
          <w:rtl/>
        </w:rPr>
      </w:pPr>
      <w:r w:rsidRPr="00095375">
        <w:rPr>
          <w:rFonts w:asciiTheme="minorBidi" w:hAnsiTheme="minorBidi" w:cstheme="minorBidi" w:hint="eastAsia"/>
          <w:b w:val="0"/>
          <w:snapToGrid w:val="0"/>
          <w:rtl/>
        </w:rPr>
        <w:t>ويمكن</w:t>
      </w:r>
      <w:r w:rsidRPr="00095375">
        <w:rPr>
          <w:rFonts w:asciiTheme="minorBidi" w:hAnsiTheme="minorBidi" w:cstheme="minorBidi"/>
          <w:b w:val="0"/>
          <w:snapToGrid w:val="0"/>
          <w:rtl/>
        </w:rPr>
        <w:t xml:space="preserve"> تطبيق هذه التعديلات على طلبات الاعتماد والتجديد المقدمة للنظر فيها خلال الدورة الثامنة عشرة للجنة في عام 2023 والدورة العاشرة للجمعية العامة في عام 2024. وتعتزم الأمانة </w:t>
      </w:r>
      <w:r w:rsidRPr="00095375">
        <w:rPr>
          <w:rFonts w:asciiTheme="minorBidi" w:hAnsiTheme="minorBidi" w:cstheme="minorBidi" w:hint="eastAsia"/>
          <w:b w:val="0"/>
          <w:snapToGrid w:val="0"/>
          <w:rtl/>
        </w:rPr>
        <w:t>تقديم</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تقرير</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عن</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سير</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الإجراء</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المّعدل</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إلى</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الدورة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الثامنة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عشرة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للجنة</w:t>
      </w:r>
      <w:r w:rsidRPr="00095375">
        <w:rPr>
          <w:rFonts w:asciiTheme="minorBidi" w:hAnsiTheme="minorBidi" w:cstheme="minorBidi"/>
          <w:b w:val="0"/>
          <w:snapToGrid w:val="0"/>
          <w:rtl/>
        </w:rPr>
        <w:t>.</w:t>
      </w:r>
    </w:p>
    <w:p w14:paraId="1DBA486E" w14:textId="6A8F15DB" w:rsidR="00391AC6" w:rsidRPr="00095375" w:rsidRDefault="00276262" w:rsidP="00391AC6">
      <w:pPr>
        <w:pStyle w:val="COMTitleDecision"/>
        <w:keepNext w:val="0"/>
        <w:widowControl w:val="0"/>
        <w:numPr>
          <w:ilvl w:val="0"/>
          <w:numId w:val="20"/>
        </w:numPr>
        <w:bidi/>
        <w:spacing w:after="240"/>
        <w:ind w:left="567" w:hanging="567"/>
        <w:rPr>
          <w:rFonts w:asciiTheme="minorBidi" w:hAnsiTheme="minorBidi" w:cstheme="minorBidi"/>
          <w:b w:val="0"/>
          <w:snapToGrid w:val="0"/>
          <w:rtl/>
        </w:rPr>
      </w:pPr>
      <w:r w:rsidRPr="00095375">
        <w:rPr>
          <w:rFonts w:asciiTheme="minorBidi" w:hAnsiTheme="minorBidi" w:cstheme="minorBidi" w:hint="eastAsia"/>
          <w:b w:val="0"/>
          <w:snapToGrid w:val="0"/>
          <w:rtl/>
        </w:rPr>
        <w:t>قد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ترغب</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الجمعية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العامة</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في</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اعتماد</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القرار</w:t>
      </w:r>
      <w:r w:rsidRPr="00095375">
        <w:rPr>
          <w:rFonts w:asciiTheme="minorBidi" w:hAnsiTheme="minorBidi" w:cstheme="minorBidi"/>
          <w:b w:val="0"/>
          <w:snapToGrid w:val="0"/>
          <w:rtl/>
        </w:rPr>
        <w:t xml:space="preserve"> </w:t>
      </w:r>
      <w:r w:rsidRPr="00095375">
        <w:rPr>
          <w:rFonts w:asciiTheme="minorBidi" w:hAnsiTheme="minorBidi" w:cstheme="minorBidi" w:hint="eastAsia"/>
          <w:b w:val="0"/>
          <w:snapToGrid w:val="0"/>
          <w:rtl/>
        </w:rPr>
        <w:t>التالي</w:t>
      </w:r>
      <w:r w:rsidR="00391AC6" w:rsidRPr="00095375">
        <w:rPr>
          <w:rFonts w:asciiTheme="minorBidi" w:hAnsiTheme="minorBidi" w:cstheme="minorBidi"/>
          <w:b w:val="0"/>
          <w:snapToGrid w:val="0"/>
          <w:rtl/>
        </w:rPr>
        <w:t>:</w:t>
      </w:r>
    </w:p>
    <w:p w14:paraId="2A46BAC4" w14:textId="3C0FDE28" w:rsidR="008A1ED4" w:rsidRPr="00095375" w:rsidRDefault="00276262" w:rsidP="008A1ED4">
      <w:pPr>
        <w:pStyle w:val="GATitleResolution"/>
        <w:bidi/>
        <w:rPr>
          <w:rFonts w:asciiTheme="minorBidi" w:hAnsiTheme="minorBidi" w:cstheme="minorBidi"/>
          <w:rtl/>
        </w:rPr>
      </w:pPr>
      <w:r w:rsidRPr="00095375">
        <w:rPr>
          <w:rFonts w:asciiTheme="minorBidi" w:hAnsiTheme="minorBidi" w:cstheme="minorBidi" w:hint="eastAsia"/>
          <w:b w:val="0"/>
          <w:bCs/>
          <w:rtl/>
        </w:rPr>
        <w:t>مشروع</w:t>
      </w:r>
      <w:r w:rsidRPr="00095375">
        <w:rPr>
          <w:rFonts w:asciiTheme="minorBidi" w:hAnsiTheme="minorBidi" w:cstheme="minorBidi"/>
          <w:b w:val="0"/>
          <w:bCs/>
          <w:rtl/>
        </w:rPr>
        <w:t xml:space="preserve"> القرار</w:t>
      </w:r>
      <w:r w:rsidRPr="00095375">
        <w:rPr>
          <w:rFonts w:asciiTheme="minorBidi" w:hAnsiTheme="minorBidi" w:cstheme="minorBidi"/>
          <w:rtl/>
        </w:rPr>
        <w:t xml:space="preserve"> </w:t>
      </w:r>
      <w:r w:rsidR="00F010E0" w:rsidRPr="00095375">
        <w:rPr>
          <w:rFonts w:asciiTheme="minorBidi" w:hAnsiTheme="minorBidi" w:cstheme="minorBidi"/>
          <w:cs/>
        </w:rPr>
        <w:t>‎</w:t>
      </w:r>
      <w:r w:rsidR="00F010E0" w:rsidRPr="00095375">
        <w:rPr>
          <w:rFonts w:asciiTheme="minorBidi" w:hAnsiTheme="minorBidi" w:cstheme="minorBidi"/>
        </w:rPr>
        <w:t>9.GA 7</w:t>
      </w:r>
    </w:p>
    <w:p w14:paraId="7677B217" w14:textId="0127FB8F" w:rsidR="008A1ED4" w:rsidRPr="00095375" w:rsidRDefault="005809F7" w:rsidP="008A1ED4">
      <w:pPr>
        <w:pStyle w:val="GAPreambulaResolution"/>
        <w:bidi/>
        <w:rPr>
          <w:rFonts w:asciiTheme="minorBidi" w:hAnsiTheme="minorBidi" w:cstheme="minorBidi"/>
          <w:rtl/>
        </w:rPr>
      </w:pPr>
      <w:r w:rsidRPr="00095375">
        <w:rPr>
          <w:rFonts w:asciiTheme="minorBidi" w:hAnsiTheme="minorBidi" w:cstheme="minorBidi" w:hint="eastAsia"/>
          <w:b/>
          <w:rtl/>
        </w:rPr>
        <w:t>إن</w:t>
      </w:r>
      <w:r w:rsidRPr="00095375">
        <w:rPr>
          <w:rFonts w:asciiTheme="minorBidi" w:hAnsiTheme="minorBidi" w:cstheme="minorBidi"/>
          <w:b/>
          <w:rtl/>
        </w:rPr>
        <w:t xml:space="preserve"> </w:t>
      </w:r>
      <w:r w:rsidRPr="00095375">
        <w:rPr>
          <w:rFonts w:asciiTheme="minorBidi" w:hAnsiTheme="minorBidi" w:cstheme="minorBidi" w:hint="eastAsia"/>
          <w:b/>
          <w:rtl/>
        </w:rPr>
        <w:t>الجمعية</w:t>
      </w:r>
      <w:r w:rsidRPr="00095375">
        <w:rPr>
          <w:rFonts w:asciiTheme="minorBidi" w:hAnsiTheme="minorBidi" w:cstheme="minorBidi"/>
          <w:b/>
          <w:rtl/>
        </w:rPr>
        <w:t xml:space="preserve"> </w:t>
      </w:r>
      <w:r w:rsidRPr="00095375">
        <w:rPr>
          <w:rFonts w:asciiTheme="minorBidi" w:hAnsiTheme="minorBidi" w:cstheme="minorBidi" w:hint="eastAsia"/>
          <w:b/>
          <w:rtl/>
        </w:rPr>
        <w:t>العامة،</w:t>
      </w:r>
    </w:p>
    <w:p w14:paraId="07630149" w14:textId="52670DCB" w:rsidR="005823AB" w:rsidRPr="00095375" w:rsidRDefault="005809F7" w:rsidP="005823AB">
      <w:pPr>
        <w:pStyle w:val="COMParaDecision"/>
        <w:numPr>
          <w:ilvl w:val="0"/>
          <w:numId w:val="10"/>
        </w:numPr>
        <w:bidi/>
        <w:ind w:left="1134" w:hanging="567"/>
        <w:jc w:val="left"/>
        <w:rPr>
          <w:rFonts w:asciiTheme="minorBidi" w:hAnsiTheme="minorBidi" w:cstheme="minorBidi"/>
          <w:rtl/>
        </w:rPr>
      </w:pPr>
      <w:r w:rsidRPr="00095375">
        <w:rPr>
          <w:rFonts w:asciiTheme="minorBidi" w:hAnsiTheme="minorBidi" w:cstheme="minorBidi"/>
          <w:rtl/>
        </w:rPr>
        <w:t>وقد درست</w:t>
      </w:r>
      <w:r w:rsidRPr="00095375">
        <w:rPr>
          <w:rFonts w:asciiTheme="minorBidi" w:hAnsiTheme="minorBidi" w:cstheme="minorBidi"/>
          <w:u w:val="none"/>
          <w:rtl/>
        </w:rPr>
        <w:t xml:space="preserve"> </w:t>
      </w:r>
      <w:r w:rsidR="005823AB" w:rsidRPr="00095375">
        <w:rPr>
          <w:rFonts w:asciiTheme="minorBidi" w:hAnsiTheme="minorBidi" w:cstheme="minorBidi"/>
          <w:u w:val="none"/>
          <w:rtl/>
        </w:rPr>
        <w:t xml:space="preserve">الوثيقة </w:t>
      </w:r>
      <w:r w:rsidR="005823AB" w:rsidRPr="00095375">
        <w:rPr>
          <w:rFonts w:asciiTheme="minorBidi" w:hAnsiTheme="minorBidi" w:cstheme="minorBidi"/>
          <w:u w:val="none"/>
        </w:rPr>
        <w:t>LHE/22/9.GA/7</w:t>
      </w:r>
      <w:r w:rsidR="00231379" w:rsidRPr="00095375">
        <w:rPr>
          <w:rFonts w:asciiTheme="minorBidi" w:hAnsiTheme="minorBidi" w:cstheme="minorBidi"/>
          <w:u w:val="none"/>
          <w:rtl/>
        </w:rPr>
        <w:t xml:space="preserve"> </w:t>
      </w:r>
      <w:r w:rsidR="00231379" w:rsidRPr="00095375">
        <w:rPr>
          <w:rFonts w:asciiTheme="minorBidi" w:hAnsiTheme="minorBidi" w:cstheme="minorBidi" w:hint="cs"/>
          <w:u w:val="none"/>
          <w:rtl/>
        </w:rPr>
        <w:t>ومرفقاته</w:t>
      </w:r>
      <w:r w:rsidR="005C0F63" w:rsidRPr="00095375">
        <w:rPr>
          <w:rFonts w:asciiTheme="minorBidi" w:hAnsiTheme="minorBidi" w:cstheme="minorBidi"/>
          <w:u w:val="none"/>
          <w:rtl/>
        </w:rPr>
        <w:t>،</w:t>
      </w:r>
    </w:p>
    <w:p w14:paraId="7C34FFCB" w14:textId="61EEC2E7" w:rsidR="005823AB" w:rsidRPr="00095375" w:rsidRDefault="005809F7" w:rsidP="005823AB">
      <w:pPr>
        <w:pStyle w:val="COMParaDecision"/>
        <w:numPr>
          <w:ilvl w:val="0"/>
          <w:numId w:val="10"/>
        </w:numPr>
        <w:bidi/>
        <w:ind w:left="1134" w:hanging="567"/>
        <w:rPr>
          <w:rFonts w:asciiTheme="minorBidi" w:hAnsiTheme="minorBidi" w:cstheme="minorBidi"/>
          <w:rtl/>
        </w:rPr>
      </w:pPr>
      <w:r w:rsidRPr="00095375">
        <w:rPr>
          <w:rFonts w:asciiTheme="minorBidi" w:hAnsiTheme="minorBidi" w:cstheme="minorBidi"/>
          <w:rtl/>
        </w:rPr>
        <w:t>وإذ تذكّر</w:t>
      </w:r>
      <w:r w:rsidRPr="00095375">
        <w:rPr>
          <w:rFonts w:asciiTheme="minorBidi" w:hAnsiTheme="minorBidi" w:cstheme="minorBidi"/>
          <w:u w:val="none"/>
          <w:rtl/>
        </w:rPr>
        <w:t xml:space="preserve"> بالمادة </w:t>
      </w:r>
      <w:r w:rsidR="005823AB" w:rsidRPr="00095375">
        <w:rPr>
          <w:rFonts w:asciiTheme="minorBidi" w:hAnsiTheme="minorBidi" w:cstheme="minorBidi"/>
          <w:u w:val="none"/>
          <w:rtl/>
        </w:rPr>
        <w:t>9 من الاتفاقية والفقرتين 91-99 من التوجيهات التنفيذية،</w:t>
      </w:r>
    </w:p>
    <w:p w14:paraId="18460A61" w14:textId="143CA4E9" w:rsidR="005823AB" w:rsidRPr="00095375" w:rsidRDefault="005809F7" w:rsidP="005823AB">
      <w:pPr>
        <w:pStyle w:val="COMParaDecision"/>
        <w:numPr>
          <w:ilvl w:val="0"/>
          <w:numId w:val="10"/>
        </w:numPr>
        <w:bidi/>
        <w:ind w:left="1134" w:hanging="567"/>
        <w:rPr>
          <w:rFonts w:asciiTheme="minorBidi" w:hAnsiTheme="minorBidi" w:cstheme="minorBidi"/>
          <w:rtl/>
        </w:rPr>
      </w:pPr>
      <w:r w:rsidRPr="00095375">
        <w:rPr>
          <w:rFonts w:asciiTheme="minorBidi" w:hAnsiTheme="minorBidi" w:cstheme="minorBidi"/>
          <w:rtl/>
        </w:rPr>
        <w:t>وإذ تذكّر أيضاً</w:t>
      </w:r>
      <w:r w:rsidRPr="00095375">
        <w:rPr>
          <w:rFonts w:asciiTheme="minorBidi" w:hAnsiTheme="minorBidi" w:cstheme="minorBidi"/>
          <w:u w:val="none"/>
          <w:rtl/>
        </w:rPr>
        <w:t xml:space="preserve"> بالقرار</w:t>
      </w:r>
      <w:r w:rsidR="005823AB" w:rsidRPr="00095375">
        <w:rPr>
          <w:rFonts w:asciiTheme="minorBidi" w:hAnsiTheme="minorBidi" w:cstheme="minorBidi"/>
          <w:u w:val="none"/>
          <w:rtl/>
        </w:rPr>
        <w:t xml:space="preserve"> </w:t>
      </w:r>
      <w:hyperlink r:id="rId15" w:history="1">
        <w:r w:rsidR="005823AB" w:rsidRPr="00095375">
          <w:rPr>
            <w:rStyle w:val="Hyperlink"/>
            <w:rFonts w:asciiTheme="minorBidi" w:hAnsiTheme="minorBidi" w:cstheme="minorBidi"/>
            <w:cs/>
          </w:rPr>
          <w:t>‎</w:t>
        </w:r>
        <w:r w:rsidR="005823AB" w:rsidRPr="00095375">
          <w:rPr>
            <w:rStyle w:val="Hyperlink"/>
            <w:rFonts w:asciiTheme="minorBidi" w:hAnsiTheme="minorBidi" w:cstheme="minorBidi"/>
          </w:rPr>
          <w:t>16.</w:t>
        </w:r>
        <w:r w:rsidR="001A18A0" w:rsidRPr="00095375">
          <w:rPr>
            <w:rStyle w:val="Hyperlink"/>
            <w:rFonts w:asciiTheme="minorBidi" w:hAnsiTheme="minorBidi" w:cstheme="minorBidi"/>
          </w:rPr>
          <w:t>COM</w:t>
        </w:r>
        <w:r w:rsidR="001A18A0">
          <w:rPr>
            <w:rStyle w:val="Hyperlink"/>
            <w:rFonts w:asciiTheme="minorBidi" w:hAnsiTheme="minorBidi" w:cstheme="minorBidi"/>
          </w:rPr>
          <w:t> </w:t>
        </w:r>
        <w:r w:rsidR="005823AB" w:rsidRPr="00095375">
          <w:rPr>
            <w:rStyle w:val="Hyperlink"/>
            <w:rFonts w:asciiTheme="minorBidi" w:hAnsiTheme="minorBidi" w:cstheme="minorBidi"/>
          </w:rPr>
          <w:t>15</w:t>
        </w:r>
      </w:hyperlink>
      <w:r w:rsidR="005823AB" w:rsidRPr="004D5274">
        <w:rPr>
          <w:rFonts w:asciiTheme="minorBidi" w:hAnsiTheme="minorBidi" w:cstheme="minorBidi"/>
          <w:u w:val="none"/>
          <w:rtl/>
        </w:rPr>
        <w:t>،</w:t>
      </w:r>
    </w:p>
    <w:p w14:paraId="5208F9FD" w14:textId="5B45AD2E" w:rsidR="005823AB" w:rsidRPr="00095375" w:rsidRDefault="005823AB" w:rsidP="005823AB">
      <w:pPr>
        <w:pStyle w:val="COMParaDecision"/>
        <w:numPr>
          <w:ilvl w:val="0"/>
          <w:numId w:val="10"/>
        </w:numPr>
        <w:bidi/>
        <w:ind w:left="1134" w:hanging="567"/>
        <w:rPr>
          <w:rFonts w:asciiTheme="minorBidi" w:hAnsiTheme="minorBidi" w:cstheme="minorBidi"/>
          <w:rtl/>
        </w:rPr>
      </w:pPr>
      <w:r w:rsidRPr="00095375">
        <w:rPr>
          <w:rFonts w:asciiTheme="minorBidi" w:hAnsiTheme="minorBidi" w:cstheme="minorBidi"/>
          <w:rtl/>
        </w:rPr>
        <w:t>تعتمد</w:t>
      </w:r>
      <w:r w:rsidRPr="00095375">
        <w:rPr>
          <w:rFonts w:asciiTheme="minorBidi" w:hAnsiTheme="minorBidi" w:cstheme="minorBidi"/>
          <w:u w:val="none"/>
          <w:rtl/>
        </w:rPr>
        <w:t xml:space="preserve"> اثنتين وثلاثين منظمة غير حكومية </w:t>
      </w:r>
      <w:r w:rsidR="005809F7" w:rsidRPr="00095375">
        <w:rPr>
          <w:rFonts w:asciiTheme="minorBidi" w:hAnsiTheme="minorBidi" w:cstheme="minorBidi"/>
          <w:u w:val="none"/>
          <w:rtl/>
        </w:rPr>
        <w:t xml:space="preserve">المبيّنة في </w:t>
      </w:r>
      <w:r w:rsidR="005C0F63" w:rsidRPr="00095375">
        <w:rPr>
          <w:rFonts w:asciiTheme="minorBidi" w:hAnsiTheme="minorBidi" w:cstheme="minorBidi"/>
          <w:b/>
          <w:u w:val="none"/>
          <w:rtl/>
        </w:rPr>
        <w:t>الملحق</w:t>
      </w:r>
      <w:r w:rsidR="005809F7" w:rsidRPr="00095375">
        <w:rPr>
          <w:rFonts w:asciiTheme="minorBidi" w:hAnsiTheme="minorBidi" w:cstheme="minorBidi"/>
          <w:b/>
          <w:u w:val="none"/>
          <w:rtl/>
        </w:rPr>
        <w:t xml:space="preserve"> </w:t>
      </w:r>
      <w:r w:rsidR="005C0F63" w:rsidRPr="00095375">
        <w:rPr>
          <w:rFonts w:asciiTheme="minorBidi" w:hAnsiTheme="minorBidi" w:cstheme="minorBidi"/>
          <w:b/>
          <w:u w:val="none"/>
          <w:rtl/>
        </w:rPr>
        <w:t>الأول</w:t>
      </w:r>
      <w:r w:rsidR="005C0F63" w:rsidRPr="00095375">
        <w:rPr>
          <w:rFonts w:asciiTheme="minorBidi" w:hAnsiTheme="minorBidi" w:cstheme="minorBidi"/>
          <w:u w:val="none"/>
          <w:rtl/>
        </w:rPr>
        <w:t xml:space="preserve"> </w:t>
      </w:r>
      <w:r w:rsidR="00430F64" w:rsidRPr="00095375">
        <w:rPr>
          <w:rFonts w:asciiTheme="minorBidi" w:hAnsiTheme="minorBidi" w:cstheme="minorBidi"/>
          <w:u w:val="none"/>
          <w:rtl/>
        </w:rPr>
        <w:t>ل</w:t>
      </w:r>
      <w:r w:rsidR="005809F7" w:rsidRPr="00095375">
        <w:rPr>
          <w:rFonts w:asciiTheme="minorBidi" w:hAnsiTheme="minorBidi" w:cstheme="minorBidi"/>
          <w:u w:val="none"/>
          <w:rtl/>
        </w:rPr>
        <w:t>هذا القرار لأغراض تقديم الخدمات الاستشارية إلى اللجنة</w:t>
      </w:r>
      <w:r w:rsidRPr="00095375">
        <w:rPr>
          <w:rFonts w:asciiTheme="minorBidi" w:hAnsiTheme="minorBidi" w:cstheme="minorBidi"/>
          <w:u w:val="none"/>
          <w:rtl/>
        </w:rPr>
        <w:t>؛</w:t>
      </w:r>
    </w:p>
    <w:p w14:paraId="5D111478" w14:textId="0FE3CBE3" w:rsidR="00733307" w:rsidRPr="00095375" w:rsidRDefault="003A228F" w:rsidP="003A228F">
      <w:pPr>
        <w:pStyle w:val="COMParaDecision"/>
        <w:numPr>
          <w:ilvl w:val="0"/>
          <w:numId w:val="10"/>
        </w:numPr>
        <w:bidi/>
        <w:ind w:left="1134" w:hanging="567"/>
        <w:rPr>
          <w:rFonts w:asciiTheme="minorBidi" w:hAnsiTheme="minorBidi" w:cstheme="minorBidi"/>
          <w:rtl/>
        </w:rPr>
      </w:pPr>
      <w:r w:rsidRPr="00095375">
        <w:rPr>
          <w:rFonts w:asciiTheme="minorBidi" w:hAnsiTheme="minorBidi" w:cstheme="minorBidi"/>
          <w:rtl/>
        </w:rPr>
        <w:t>وتحيط علمًا</w:t>
      </w:r>
      <w:r w:rsidRPr="00095375">
        <w:rPr>
          <w:rFonts w:asciiTheme="minorBidi" w:hAnsiTheme="minorBidi" w:cstheme="minorBidi"/>
          <w:u w:val="none"/>
          <w:rtl/>
        </w:rPr>
        <w:t xml:space="preserve"> بالمعلومات الإضافية المقدمة من المنظمات المدرجة في </w:t>
      </w:r>
      <w:r w:rsidR="005809F7" w:rsidRPr="00095375">
        <w:rPr>
          <w:rFonts w:asciiTheme="minorBidi" w:hAnsiTheme="minorBidi" w:cstheme="minorBidi"/>
          <w:u w:val="none"/>
          <w:rtl/>
        </w:rPr>
        <w:t>الملحق</w:t>
      </w:r>
      <w:r w:rsidR="005809F7" w:rsidRPr="00095375" w:rsidDel="005809F7">
        <w:rPr>
          <w:rFonts w:asciiTheme="minorBidi" w:hAnsiTheme="minorBidi" w:cstheme="minorBidi"/>
          <w:u w:val="none"/>
          <w:rtl/>
        </w:rPr>
        <w:t xml:space="preserve"> </w:t>
      </w:r>
      <w:r w:rsidRPr="00095375">
        <w:rPr>
          <w:rFonts w:asciiTheme="minorBidi" w:hAnsiTheme="minorBidi" w:cstheme="minorBidi"/>
          <w:u w:val="none"/>
          <w:rtl/>
        </w:rPr>
        <w:t>الثاني لهذا القرار وكذلك من الدول الأطراف المعنية</w:t>
      </w:r>
      <w:r w:rsidR="005809F7" w:rsidRPr="00095375">
        <w:rPr>
          <w:rFonts w:asciiTheme="minorBidi" w:hAnsiTheme="minorBidi" w:cstheme="minorBidi"/>
          <w:u w:val="none"/>
        </w:rPr>
        <w:t xml:space="preserve"> </w:t>
      </w:r>
      <w:r w:rsidR="005809F7" w:rsidRPr="00095375">
        <w:rPr>
          <w:rFonts w:asciiTheme="minorBidi" w:hAnsiTheme="minorBidi" w:cstheme="minorBidi"/>
          <w:u w:val="none"/>
          <w:rtl/>
        </w:rPr>
        <w:t>و</w:t>
      </w:r>
      <w:r w:rsidR="005809F7" w:rsidRPr="00095375">
        <w:rPr>
          <w:rFonts w:asciiTheme="minorBidi" w:hAnsiTheme="minorBidi" w:cstheme="minorBidi"/>
          <w:u w:val="none"/>
        </w:rPr>
        <w:t xml:space="preserve"> </w:t>
      </w:r>
    </w:p>
    <w:p w14:paraId="269B5880" w14:textId="4C5C999F" w:rsidR="00733307" w:rsidRPr="00095375" w:rsidRDefault="00733307" w:rsidP="00733307">
      <w:pPr>
        <w:pStyle w:val="COMParaDecision"/>
        <w:bidi/>
        <w:ind w:firstLine="0"/>
        <w:rPr>
          <w:rFonts w:asciiTheme="minorBidi" w:hAnsiTheme="minorBidi" w:cstheme="minorBidi"/>
          <w:u w:val="none"/>
          <w:rtl/>
        </w:rPr>
      </w:pPr>
      <w:r w:rsidRPr="00095375">
        <w:rPr>
          <w:rFonts w:asciiTheme="minorBidi" w:hAnsiTheme="minorBidi" w:cstheme="minorBidi"/>
          <w:u w:val="none"/>
          <w:rtl/>
        </w:rPr>
        <w:t xml:space="preserve">[الخيار "أ"] </w:t>
      </w:r>
      <w:r w:rsidR="005E6D6F" w:rsidRPr="00095375">
        <w:rPr>
          <w:rFonts w:asciiTheme="minorBidi" w:hAnsiTheme="minorBidi" w:cstheme="minorBidi"/>
          <w:rtl/>
        </w:rPr>
        <w:t>تعتمد أيضاً</w:t>
      </w:r>
      <w:r w:rsidR="005E6D6F" w:rsidRPr="00095375" w:rsidDel="005E6D6F">
        <w:rPr>
          <w:rFonts w:asciiTheme="minorBidi" w:hAnsiTheme="minorBidi" w:cstheme="minorBidi"/>
          <w:u w:val="none"/>
          <w:rtl/>
        </w:rPr>
        <w:t xml:space="preserve"> </w:t>
      </w:r>
      <w:r w:rsidRPr="00095375">
        <w:rPr>
          <w:rFonts w:asciiTheme="minorBidi" w:hAnsiTheme="minorBidi" w:cstheme="minorBidi"/>
          <w:u w:val="none"/>
          <w:rtl/>
        </w:rPr>
        <w:t>[</w:t>
      </w:r>
      <w:r w:rsidR="005E6D6F" w:rsidRPr="00095375">
        <w:rPr>
          <w:rFonts w:asciiTheme="minorBidi" w:hAnsiTheme="minorBidi" w:cstheme="minorBidi"/>
          <w:u w:val="none"/>
        </w:rPr>
        <w:t>[Institute for Intangible Cultural Heritage IPACIM</w:t>
      </w:r>
      <w:r w:rsidRPr="00095375">
        <w:rPr>
          <w:rFonts w:asciiTheme="minorBidi" w:hAnsiTheme="minorBidi" w:cstheme="minorBidi"/>
          <w:u w:val="none"/>
          <w:rtl/>
        </w:rPr>
        <w:t xml:space="preserve"> </w:t>
      </w:r>
      <w:r w:rsidR="005E6D6F" w:rsidRPr="00095375">
        <w:rPr>
          <w:rFonts w:asciiTheme="minorBidi" w:hAnsiTheme="minorBidi" w:cstheme="minorBidi"/>
          <w:u w:val="none"/>
          <w:rtl/>
        </w:rPr>
        <w:t>و</w:t>
      </w:r>
      <w:r w:rsidR="005E6D6F" w:rsidRPr="00095375">
        <w:rPr>
          <w:rFonts w:asciiTheme="minorBidi" w:hAnsiTheme="minorBidi" w:cstheme="minorBidi"/>
          <w:u w:val="none"/>
        </w:rPr>
        <w:t>Direct Gradual] [Development, Civil Association</w:t>
      </w:r>
      <w:r w:rsidR="005E6D6F" w:rsidRPr="00095375">
        <w:rPr>
          <w:rFonts w:asciiTheme="minorBidi" w:hAnsiTheme="minorBidi" w:cstheme="minorBidi"/>
          <w:u w:val="none"/>
          <w:rtl/>
        </w:rPr>
        <w:t xml:space="preserve"> لأغراض تقديم الخدمات الاستشارية إلى اللجنة</w:t>
      </w:r>
      <w:r w:rsidRPr="00095375">
        <w:rPr>
          <w:rFonts w:asciiTheme="minorBidi" w:hAnsiTheme="minorBidi" w:cstheme="minorBidi"/>
          <w:u w:val="none"/>
          <w:rtl/>
        </w:rPr>
        <w:t xml:space="preserve">؛ </w:t>
      </w:r>
    </w:p>
    <w:p w14:paraId="3471972A" w14:textId="177E3F88" w:rsidR="003A228F" w:rsidRPr="00095375" w:rsidRDefault="00733307" w:rsidP="00C00655">
      <w:pPr>
        <w:pStyle w:val="COMParaDecision"/>
        <w:bidi/>
        <w:ind w:firstLine="0"/>
        <w:rPr>
          <w:rFonts w:asciiTheme="minorBidi" w:hAnsiTheme="minorBidi" w:cstheme="minorBidi"/>
          <w:u w:val="none"/>
          <w:rtl/>
        </w:rPr>
      </w:pPr>
      <w:r w:rsidRPr="00095375">
        <w:rPr>
          <w:rFonts w:asciiTheme="minorBidi" w:hAnsiTheme="minorBidi" w:cstheme="minorBidi"/>
          <w:u w:val="none"/>
          <w:rtl/>
        </w:rPr>
        <w:t xml:space="preserve">[الخيار ب] </w:t>
      </w:r>
      <w:r w:rsidRPr="00095375">
        <w:rPr>
          <w:rFonts w:asciiTheme="minorBidi" w:hAnsiTheme="minorBidi" w:cstheme="minorBidi"/>
          <w:rtl/>
        </w:rPr>
        <w:t>ت</w:t>
      </w:r>
      <w:r w:rsidR="00686A39" w:rsidRPr="00095375">
        <w:rPr>
          <w:rFonts w:asciiTheme="minorBidi" w:hAnsiTheme="minorBidi" w:cstheme="minorBidi" w:hint="cs"/>
          <w:rtl/>
        </w:rPr>
        <w:t>عتبر</w:t>
      </w:r>
      <w:r w:rsidR="00686A39" w:rsidRPr="00095375">
        <w:rPr>
          <w:rFonts w:asciiTheme="minorBidi" w:hAnsiTheme="minorBidi" w:cstheme="minorBidi"/>
          <w:u w:val="none"/>
        </w:rPr>
        <w:t xml:space="preserve"> </w:t>
      </w:r>
      <w:r w:rsidRPr="00095375">
        <w:rPr>
          <w:rFonts w:asciiTheme="minorBidi" w:hAnsiTheme="minorBidi" w:cstheme="minorBidi"/>
          <w:u w:val="none"/>
          <w:rtl/>
        </w:rPr>
        <w:t xml:space="preserve">أن </w:t>
      </w:r>
      <w:r w:rsidR="00FA7431" w:rsidRPr="00095375">
        <w:rPr>
          <w:rFonts w:asciiTheme="minorBidi" w:hAnsiTheme="minorBidi" w:cstheme="minorBidi"/>
          <w:u w:val="none"/>
          <w:rtl/>
        </w:rPr>
        <w:t>[</w:t>
      </w:r>
      <w:r w:rsidR="00FA7431" w:rsidRPr="00095375">
        <w:rPr>
          <w:rFonts w:asciiTheme="minorBidi" w:hAnsiTheme="minorBidi" w:cstheme="minorBidi"/>
          <w:u w:val="none"/>
        </w:rPr>
        <w:t>[Institute for Intangible Cultural Heritage IPACIM</w:t>
      </w:r>
      <w:r w:rsidR="00FA7431" w:rsidRPr="00095375">
        <w:rPr>
          <w:rFonts w:asciiTheme="minorBidi" w:hAnsiTheme="minorBidi" w:cstheme="minorBidi"/>
          <w:u w:val="none"/>
          <w:rtl/>
        </w:rPr>
        <w:t xml:space="preserve"> و</w:t>
      </w:r>
      <w:r w:rsidR="00FA7431" w:rsidRPr="00095375">
        <w:rPr>
          <w:rFonts w:asciiTheme="minorBidi" w:hAnsiTheme="minorBidi" w:cstheme="minorBidi"/>
          <w:u w:val="none"/>
        </w:rPr>
        <w:t>Direct Gradual] [Development, Civil Association</w:t>
      </w:r>
      <w:r w:rsidR="00FA7431" w:rsidRPr="00095375">
        <w:rPr>
          <w:rFonts w:asciiTheme="minorBidi" w:hAnsiTheme="minorBidi" w:cstheme="minorBidi"/>
          <w:u w:val="none"/>
          <w:rtl/>
        </w:rPr>
        <w:t xml:space="preserve"> </w:t>
      </w:r>
      <w:r w:rsidRPr="00095375">
        <w:rPr>
          <w:rFonts w:asciiTheme="minorBidi" w:hAnsiTheme="minorBidi" w:cstheme="minorBidi"/>
          <w:u w:val="none"/>
          <w:rtl/>
        </w:rPr>
        <w:t xml:space="preserve">لا تستوفيان المعايير المحددة في الفقرة 91 من التوجيهات التنفيذية؛ </w:t>
      </w:r>
    </w:p>
    <w:p w14:paraId="51B9DE0E" w14:textId="30D8801A" w:rsidR="001322D0" w:rsidRPr="00095375" w:rsidRDefault="001322D0" w:rsidP="001322D0">
      <w:pPr>
        <w:pStyle w:val="COMParaDecision"/>
        <w:numPr>
          <w:ilvl w:val="0"/>
          <w:numId w:val="10"/>
        </w:numPr>
        <w:bidi/>
        <w:ind w:left="1134" w:hanging="567"/>
        <w:rPr>
          <w:rFonts w:asciiTheme="minorBidi" w:hAnsiTheme="minorBidi" w:cstheme="minorBidi"/>
          <w:u w:val="none"/>
          <w:rtl/>
        </w:rPr>
      </w:pPr>
      <w:r w:rsidRPr="00095375">
        <w:rPr>
          <w:rFonts w:asciiTheme="minorBidi" w:hAnsiTheme="minorBidi" w:cstheme="minorBidi"/>
          <w:rtl/>
        </w:rPr>
        <w:t>وتشجّع</w:t>
      </w:r>
      <w:r w:rsidRPr="00095375">
        <w:rPr>
          <w:rFonts w:asciiTheme="minorBidi" w:hAnsiTheme="minorBidi" w:cstheme="minorBidi"/>
          <w:u w:val="none"/>
          <w:rtl/>
        </w:rPr>
        <w:t xml:space="preserve"> المنظمات غير الحكومية التي تنتمي إلى المجموعات الانتخابية ذات درجة التمثيل المتدنية التي تفي بالمعايير المحددة على أن تقدم طلبات اعتمادها في أقرب وقت ممكن لتحسين التوزيع الجغرافي للمنظمات غير الحكومية المعتمدة </w:t>
      </w:r>
      <w:r w:rsidRPr="00095375">
        <w:rPr>
          <w:rFonts w:asciiTheme="minorBidi" w:hAnsiTheme="minorBidi" w:cstheme="minorBidi"/>
          <w:rtl/>
        </w:rPr>
        <w:t>وتدعو</w:t>
      </w:r>
      <w:r w:rsidRPr="00095375">
        <w:rPr>
          <w:rFonts w:asciiTheme="minorBidi" w:hAnsiTheme="minorBidi" w:cstheme="minorBidi"/>
          <w:u w:val="none"/>
          <w:rtl/>
        </w:rPr>
        <w:t xml:space="preserve"> الدول </w:t>
      </w:r>
      <w:r w:rsidR="008B7DE9" w:rsidRPr="00095375">
        <w:rPr>
          <w:rFonts w:asciiTheme="minorBidi" w:hAnsiTheme="minorBidi" w:cstheme="minorBidi"/>
          <w:u w:val="none"/>
          <w:rtl/>
        </w:rPr>
        <w:t>الأطراف</w:t>
      </w:r>
      <w:r w:rsidRPr="00095375">
        <w:rPr>
          <w:rFonts w:asciiTheme="minorBidi" w:hAnsiTheme="minorBidi" w:cstheme="minorBidi"/>
          <w:u w:val="none"/>
          <w:rtl/>
        </w:rPr>
        <w:t xml:space="preserve"> التي تنتمي إلى تلك المجموعات الانتخابية إلى نشر هذه الدعوة بين المنظمات غير الحكومية الناشطة في مناطقها؛</w:t>
      </w:r>
    </w:p>
    <w:p w14:paraId="1AFE77B3" w14:textId="69DB91B9" w:rsidR="005823AB" w:rsidRPr="00095375" w:rsidRDefault="00566197" w:rsidP="005823AB">
      <w:pPr>
        <w:pStyle w:val="COMParaDecision"/>
        <w:numPr>
          <w:ilvl w:val="0"/>
          <w:numId w:val="10"/>
        </w:numPr>
        <w:bidi/>
        <w:ind w:left="1134" w:hanging="567"/>
        <w:rPr>
          <w:rFonts w:asciiTheme="minorBidi" w:hAnsiTheme="minorBidi" w:cstheme="minorBidi"/>
          <w:rtl/>
        </w:rPr>
      </w:pPr>
      <w:r w:rsidRPr="00095375">
        <w:rPr>
          <w:rFonts w:asciiTheme="minorBidi" w:hAnsiTheme="minorBidi" w:cstheme="minorBidi"/>
          <w:rtl/>
        </w:rPr>
        <w:t>و</w:t>
      </w:r>
      <w:r w:rsidR="00965081" w:rsidRPr="00095375">
        <w:rPr>
          <w:rFonts w:asciiTheme="minorBidi" w:hAnsiTheme="minorBidi" w:cstheme="minorBidi"/>
          <w:rtl/>
        </w:rPr>
        <w:t>تذكّر</w:t>
      </w:r>
      <w:r w:rsidR="00965081" w:rsidRPr="00095375">
        <w:rPr>
          <w:rFonts w:asciiTheme="minorBidi" w:hAnsiTheme="minorBidi" w:cstheme="minorBidi"/>
          <w:u w:val="none"/>
          <w:rtl/>
        </w:rPr>
        <w:t xml:space="preserve"> المنظمات غير الحكومية المعتمدة في الأعوام 2010 و2014 و2018 بأن عليها أن ترفع تقاريرها المقرر تقديمها كل أربع سنوات إلى الأمانة قبل الموعد النهائي المحدد في 15 فبراير 2023 حتى تتمكن الدورة الثامنة عشرة للجنة من استعراض مساهمات والتزامات كل منظمة استشارية</w:t>
      </w:r>
      <w:r w:rsidRPr="00095375">
        <w:rPr>
          <w:rFonts w:asciiTheme="minorBidi" w:hAnsiTheme="minorBidi" w:cstheme="minorBidi"/>
          <w:u w:val="none"/>
          <w:rtl/>
        </w:rPr>
        <w:t>؛</w:t>
      </w:r>
    </w:p>
    <w:p w14:paraId="53F312B6" w14:textId="10ECB884" w:rsidR="00733307" w:rsidRPr="00095375" w:rsidRDefault="00733307" w:rsidP="005823AB">
      <w:pPr>
        <w:pStyle w:val="COMParaDecision"/>
        <w:numPr>
          <w:ilvl w:val="0"/>
          <w:numId w:val="10"/>
        </w:numPr>
        <w:bidi/>
        <w:ind w:left="1134" w:hanging="567"/>
        <w:rPr>
          <w:rFonts w:asciiTheme="minorBidi" w:hAnsiTheme="minorBidi" w:cstheme="minorBidi"/>
          <w:rtl/>
        </w:rPr>
      </w:pPr>
      <w:r w:rsidRPr="00095375">
        <w:rPr>
          <w:rFonts w:asciiTheme="minorBidi" w:hAnsiTheme="minorBidi" w:cstheme="minorBidi"/>
          <w:rtl/>
        </w:rPr>
        <w:t>وتحيط علمًا</w:t>
      </w:r>
      <w:r w:rsidRPr="00095375">
        <w:rPr>
          <w:rFonts w:asciiTheme="minorBidi" w:hAnsiTheme="minorBidi" w:cstheme="minorBidi"/>
          <w:u w:val="none"/>
          <w:rtl/>
        </w:rPr>
        <w:t xml:space="preserve"> بالتعديلات المقترحة على إجراء استعراض طلبات الاعتماد والتجديد من المنظمات غير الحكومية فيما يتعلق بتوقيت نشر هذه الطلبات ومشاركة مكاتب اليونسكو الميدانية في جمع المعلومات.</w:t>
      </w:r>
    </w:p>
    <w:p w14:paraId="787B609F" w14:textId="2772454B" w:rsidR="005823AB" w:rsidRPr="00095375" w:rsidRDefault="00FC4620" w:rsidP="00B5568A">
      <w:pPr>
        <w:pStyle w:val="COMParaDecision"/>
        <w:bidi/>
        <w:spacing w:before="240" w:after="240"/>
        <w:ind w:left="1123" w:hanging="1123"/>
        <w:rPr>
          <w:rFonts w:asciiTheme="minorBidi" w:hAnsiTheme="minorBidi" w:cstheme="minorBidi"/>
          <w:b/>
          <w:bCs/>
          <w:snapToGrid w:val="0"/>
          <w:u w:val="none"/>
          <w:rtl/>
        </w:rPr>
      </w:pPr>
      <w:r w:rsidRPr="00095375">
        <w:rPr>
          <w:rFonts w:asciiTheme="minorBidi" w:hAnsiTheme="minorBidi" w:cstheme="minorBidi"/>
          <w:rtl/>
        </w:rPr>
        <w:br w:type="page"/>
      </w:r>
      <w:r w:rsidR="007A360C" w:rsidRPr="00095375">
        <w:rPr>
          <w:rFonts w:asciiTheme="minorBidi" w:hAnsiTheme="minorBidi" w:cstheme="minorBidi"/>
          <w:b/>
          <w:bCs/>
          <w:snapToGrid w:val="0"/>
          <w:u w:val="none"/>
          <w:rtl/>
        </w:rPr>
        <w:t>الملحق</w:t>
      </w:r>
      <w:r w:rsidR="007A360C" w:rsidRPr="00095375" w:rsidDel="007A360C">
        <w:rPr>
          <w:rFonts w:asciiTheme="minorBidi" w:hAnsiTheme="minorBidi" w:cstheme="minorBidi"/>
          <w:b/>
          <w:bCs/>
          <w:snapToGrid w:val="0"/>
          <w:u w:val="none"/>
          <w:rtl/>
        </w:rPr>
        <w:t xml:space="preserve"> </w:t>
      </w:r>
      <w:r w:rsidRPr="00095375">
        <w:rPr>
          <w:rFonts w:asciiTheme="minorBidi" w:hAnsiTheme="minorBidi" w:cstheme="minorBidi"/>
          <w:b/>
          <w:bCs/>
          <w:snapToGrid w:val="0"/>
          <w:u w:val="none"/>
          <w:rtl/>
        </w:rPr>
        <w:t>الأول: المنظمات غير الحكومية التي أوصت الدورة السادسة عشرة للجنة باعتمادها</w:t>
      </w:r>
    </w:p>
    <w:tbl>
      <w:tblPr>
        <w:tblStyle w:val="GridTable4-Accent1"/>
        <w:bidiVisual/>
        <w:tblW w:w="4995" w:type="pct"/>
        <w:tblInd w:w="5" w:type="dxa"/>
        <w:tblLook w:val="04A0" w:firstRow="1" w:lastRow="0" w:firstColumn="1" w:lastColumn="0" w:noHBand="0" w:noVBand="1"/>
      </w:tblPr>
      <w:tblGrid>
        <w:gridCol w:w="6055"/>
        <w:gridCol w:w="1943"/>
        <w:gridCol w:w="1620"/>
      </w:tblGrid>
      <w:tr w:rsidR="005823AB" w:rsidRPr="001A18A0" w14:paraId="6BFC22E6" w14:textId="77777777" w:rsidTr="009D133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vAlign w:val="center"/>
            <w:hideMark/>
          </w:tcPr>
          <w:p w14:paraId="3036A8BA" w14:textId="77777777" w:rsidR="005823AB" w:rsidRPr="00095375" w:rsidRDefault="005823AB" w:rsidP="0079216A">
            <w:pPr>
              <w:bidi/>
              <w:contextualSpacing/>
              <w:jc w:val="center"/>
              <w:rPr>
                <w:rFonts w:asciiTheme="minorBidi" w:hAnsiTheme="minorBidi" w:cstheme="minorBidi"/>
                <w:b w:val="0"/>
                <w:bCs w:val="0"/>
                <w:color w:val="000000"/>
                <w:sz w:val="22"/>
                <w:szCs w:val="22"/>
                <w:rtl/>
              </w:rPr>
            </w:pPr>
            <w:r w:rsidRPr="00095375">
              <w:rPr>
                <w:rFonts w:asciiTheme="minorBidi" w:hAnsiTheme="minorBidi" w:cstheme="minorBidi" w:hint="eastAsia"/>
                <w:color w:val="000000"/>
                <w:sz w:val="22"/>
                <w:szCs w:val="22"/>
                <w:rtl/>
              </w:rPr>
              <w:t>اسم</w:t>
            </w:r>
            <w:r w:rsidRPr="00095375">
              <w:rPr>
                <w:rFonts w:asciiTheme="minorBidi" w:hAnsiTheme="minorBidi" w:cstheme="minorBidi"/>
                <w:color w:val="000000"/>
                <w:sz w:val="22"/>
                <w:szCs w:val="22"/>
                <w:rtl/>
              </w:rPr>
              <w:t xml:space="preserve"> </w:t>
            </w:r>
            <w:r w:rsidRPr="00095375">
              <w:rPr>
                <w:rFonts w:asciiTheme="minorBidi" w:hAnsiTheme="minorBidi" w:cstheme="minorBidi" w:hint="eastAsia"/>
                <w:color w:val="000000"/>
                <w:sz w:val="22"/>
                <w:szCs w:val="22"/>
                <w:rtl/>
              </w:rPr>
              <w:t>المنظمة</w:t>
            </w:r>
          </w:p>
        </w:tc>
        <w:tc>
          <w:tcPr>
            <w:tcW w:w="1010" w:type="pct"/>
            <w:vAlign w:val="center"/>
            <w:hideMark/>
          </w:tcPr>
          <w:p w14:paraId="3BF3AFE0" w14:textId="77777777" w:rsidR="005823AB" w:rsidRPr="00095375" w:rsidRDefault="005823AB" w:rsidP="0079216A">
            <w:pPr>
              <w:bidi/>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000000"/>
                <w:sz w:val="22"/>
                <w:szCs w:val="22"/>
                <w:rtl/>
              </w:rPr>
            </w:pPr>
            <w:r w:rsidRPr="00095375">
              <w:rPr>
                <w:rFonts w:asciiTheme="minorBidi" w:hAnsiTheme="minorBidi" w:cstheme="minorBidi" w:hint="eastAsia"/>
                <w:color w:val="000000"/>
                <w:sz w:val="22"/>
                <w:szCs w:val="22"/>
                <w:rtl/>
              </w:rPr>
              <w:t>بلد</w:t>
            </w:r>
            <w:r w:rsidRPr="00095375">
              <w:rPr>
                <w:rFonts w:asciiTheme="minorBidi" w:hAnsiTheme="minorBidi" w:cstheme="minorBidi"/>
                <w:color w:val="000000"/>
                <w:sz w:val="22"/>
                <w:szCs w:val="22"/>
                <w:rtl/>
              </w:rPr>
              <w:t xml:space="preserve"> </w:t>
            </w:r>
            <w:r w:rsidRPr="00095375">
              <w:rPr>
                <w:rFonts w:asciiTheme="minorBidi" w:hAnsiTheme="minorBidi" w:cstheme="minorBidi" w:hint="eastAsia"/>
                <w:color w:val="000000"/>
                <w:sz w:val="22"/>
                <w:szCs w:val="22"/>
                <w:rtl/>
              </w:rPr>
              <w:t>المقر</w:t>
            </w:r>
            <w:r w:rsidRPr="00095375">
              <w:rPr>
                <w:rFonts w:asciiTheme="minorBidi" w:hAnsiTheme="minorBidi" w:cstheme="minorBidi"/>
                <w:color w:val="000000"/>
                <w:sz w:val="22"/>
                <w:szCs w:val="22"/>
                <w:rtl/>
              </w:rPr>
              <w:t xml:space="preserve"> </w:t>
            </w:r>
            <w:r w:rsidRPr="00095375">
              <w:rPr>
                <w:rFonts w:asciiTheme="minorBidi" w:hAnsiTheme="minorBidi" w:cstheme="minorBidi" w:hint="eastAsia"/>
                <w:color w:val="000000"/>
                <w:sz w:val="22"/>
                <w:szCs w:val="22"/>
                <w:rtl/>
              </w:rPr>
              <w:t>المسجل</w:t>
            </w:r>
          </w:p>
        </w:tc>
        <w:tc>
          <w:tcPr>
            <w:tcW w:w="842" w:type="pct"/>
            <w:vAlign w:val="center"/>
            <w:hideMark/>
          </w:tcPr>
          <w:p w14:paraId="0EAF0915" w14:textId="77777777" w:rsidR="005823AB" w:rsidRPr="00095375" w:rsidRDefault="005823AB" w:rsidP="0079216A">
            <w:pPr>
              <w:bidi/>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000000"/>
                <w:sz w:val="22"/>
                <w:szCs w:val="22"/>
                <w:rtl/>
              </w:rPr>
            </w:pPr>
            <w:r w:rsidRPr="00095375">
              <w:rPr>
                <w:rFonts w:asciiTheme="minorBidi" w:hAnsiTheme="minorBidi" w:cstheme="minorBidi" w:hint="eastAsia"/>
                <w:color w:val="000000"/>
                <w:sz w:val="22"/>
                <w:szCs w:val="22"/>
                <w:rtl/>
              </w:rPr>
              <w:t>رقم</w:t>
            </w:r>
            <w:r w:rsidRPr="00095375">
              <w:rPr>
                <w:rFonts w:asciiTheme="minorBidi" w:hAnsiTheme="minorBidi" w:cstheme="minorBidi"/>
                <w:color w:val="000000"/>
                <w:sz w:val="22"/>
                <w:szCs w:val="22"/>
                <w:rtl/>
              </w:rPr>
              <w:t xml:space="preserve"> </w:t>
            </w:r>
            <w:r w:rsidRPr="00095375">
              <w:rPr>
                <w:rFonts w:asciiTheme="minorBidi" w:hAnsiTheme="minorBidi" w:cstheme="minorBidi" w:hint="eastAsia"/>
                <w:color w:val="000000"/>
                <w:sz w:val="22"/>
                <w:szCs w:val="22"/>
                <w:rtl/>
              </w:rPr>
              <w:t>الطلب</w:t>
            </w:r>
          </w:p>
        </w:tc>
      </w:tr>
      <w:tr w:rsidR="005823AB" w:rsidRPr="001A18A0" w14:paraId="16E86B24"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2D3BB34" w14:textId="65EE20A0"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sz w:val="22"/>
                <w:szCs w:val="22"/>
              </w:rPr>
              <w:t>Association pour le Devenir des Autochtones et de leur Connaissance Originelle (A.D.A.C.O)</w:t>
            </w:r>
          </w:p>
        </w:tc>
        <w:tc>
          <w:tcPr>
            <w:tcW w:w="1010" w:type="pct"/>
            <w:shd w:val="clear" w:color="auto" w:fill="auto"/>
            <w:vAlign w:val="center"/>
          </w:tcPr>
          <w:p w14:paraId="4FC1983A" w14:textId="646F49FC" w:rsidR="005823AB" w:rsidRPr="00095375" w:rsidRDefault="00D37FCE"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الغابون</w:t>
            </w:r>
          </w:p>
        </w:tc>
        <w:tc>
          <w:tcPr>
            <w:tcW w:w="842" w:type="pct"/>
            <w:shd w:val="clear" w:color="auto" w:fill="auto"/>
            <w:vAlign w:val="center"/>
          </w:tcPr>
          <w:p w14:paraId="50F9B6D8" w14:textId="1EB48E8C"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NGO-90479</w:t>
            </w:r>
          </w:p>
        </w:tc>
      </w:tr>
      <w:tr w:rsidR="005823AB" w:rsidRPr="001A18A0" w14:paraId="5AC94EA5"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D63026B" w14:textId="77777777" w:rsidR="005823AB" w:rsidRPr="00095375" w:rsidRDefault="005823AB" w:rsidP="0079216A">
            <w:pPr>
              <w:bidi/>
              <w:rPr>
                <w:rFonts w:asciiTheme="minorBidi" w:hAnsiTheme="minorBidi" w:cstheme="minorBidi"/>
                <w:color w:val="000000"/>
                <w:sz w:val="22"/>
                <w:szCs w:val="22"/>
                <w:rtl/>
              </w:rPr>
            </w:pPr>
            <w:r w:rsidRPr="00095375">
              <w:rPr>
                <w:rFonts w:asciiTheme="minorBidi" w:hAnsiTheme="minorBidi" w:cstheme="minorBidi" w:hint="eastAsia"/>
                <w:sz w:val="22"/>
                <w:szCs w:val="22"/>
                <w:rtl/>
              </w:rPr>
              <w:t>جمعية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السدو</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التعاونية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للحرف</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اليدوية</w:t>
            </w:r>
          </w:p>
        </w:tc>
        <w:tc>
          <w:tcPr>
            <w:tcW w:w="1010" w:type="pct"/>
            <w:shd w:val="clear" w:color="auto" w:fill="auto"/>
            <w:vAlign w:val="center"/>
          </w:tcPr>
          <w:p w14:paraId="0A60A182" w14:textId="777777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الكويت</w:t>
            </w:r>
          </w:p>
        </w:tc>
        <w:tc>
          <w:tcPr>
            <w:tcW w:w="842" w:type="pct"/>
            <w:shd w:val="clear" w:color="auto" w:fill="auto"/>
            <w:vAlign w:val="center"/>
          </w:tcPr>
          <w:p w14:paraId="3820BB97" w14:textId="0FCD4CE1"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NGO-90480</w:t>
            </w:r>
          </w:p>
        </w:tc>
      </w:tr>
      <w:tr w:rsidR="005823AB" w:rsidRPr="001A18A0" w14:paraId="69C6605A"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4392D92" w14:textId="616BC75F"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color w:val="000000"/>
                <w:sz w:val="22"/>
                <w:szCs w:val="22"/>
              </w:rPr>
              <w:t xml:space="preserve">Fondation Princesse </w:t>
            </w:r>
            <w:proofErr w:type="spellStart"/>
            <w:r w:rsidRPr="00095375">
              <w:rPr>
                <w:rFonts w:asciiTheme="minorBidi" w:hAnsiTheme="minorBidi" w:cstheme="minorBidi"/>
                <w:color w:val="000000"/>
                <w:sz w:val="22"/>
                <w:szCs w:val="22"/>
              </w:rPr>
              <w:t>Momafon</w:t>
            </w:r>
            <w:proofErr w:type="spellEnd"/>
            <w:r w:rsidRPr="00095375">
              <w:rPr>
                <w:rFonts w:asciiTheme="minorBidi" w:hAnsiTheme="minorBidi" w:cstheme="minorBidi"/>
                <w:color w:val="000000"/>
                <w:sz w:val="22"/>
                <w:szCs w:val="22"/>
              </w:rPr>
              <w:t xml:space="preserve"> </w:t>
            </w:r>
            <w:proofErr w:type="spellStart"/>
            <w:r w:rsidRPr="00095375">
              <w:rPr>
                <w:rFonts w:asciiTheme="minorBidi" w:hAnsiTheme="minorBidi" w:cstheme="minorBidi"/>
                <w:color w:val="000000"/>
                <w:sz w:val="22"/>
                <w:szCs w:val="22"/>
              </w:rPr>
              <w:t>Rabiatou</w:t>
            </w:r>
            <w:proofErr w:type="spellEnd"/>
            <w:r w:rsidRPr="00095375">
              <w:rPr>
                <w:rFonts w:asciiTheme="minorBidi" w:hAnsiTheme="minorBidi" w:cstheme="minorBidi"/>
                <w:color w:val="000000"/>
                <w:sz w:val="22"/>
                <w:szCs w:val="22"/>
              </w:rPr>
              <w:t xml:space="preserve"> NJOYA</w:t>
            </w:r>
          </w:p>
        </w:tc>
        <w:tc>
          <w:tcPr>
            <w:tcW w:w="1010" w:type="pct"/>
            <w:shd w:val="clear" w:color="auto" w:fill="auto"/>
            <w:vAlign w:val="center"/>
          </w:tcPr>
          <w:p w14:paraId="609602DE" w14:textId="77777777"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الكاميرون</w:t>
            </w:r>
          </w:p>
        </w:tc>
        <w:tc>
          <w:tcPr>
            <w:tcW w:w="842" w:type="pct"/>
            <w:shd w:val="clear" w:color="auto" w:fill="auto"/>
            <w:vAlign w:val="center"/>
          </w:tcPr>
          <w:p w14:paraId="75F8EDC4" w14:textId="520B1A2C"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NGO-90482</w:t>
            </w:r>
          </w:p>
        </w:tc>
      </w:tr>
      <w:tr w:rsidR="005823AB" w:rsidRPr="001A18A0" w14:paraId="0DBEC64F"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A6B491D" w14:textId="5719910B" w:rsidR="005823AB" w:rsidRPr="00095375" w:rsidRDefault="005823AB" w:rsidP="0079216A">
            <w:pPr>
              <w:bidi/>
              <w:rPr>
                <w:rFonts w:asciiTheme="minorBidi" w:eastAsia="Batang" w:hAnsiTheme="minorBidi" w:cstheme="minorBidi"/>
                <w:sz w:val="22"/>
                <w:szCs w:val="22"/>
                <w:rtl/>
              </w:rPr>
            </w:pPr>
            <w:r w:rsidRPr="00095375">
              <w:rPr>
                <w:rFonts w:asciiTheme="minorBidi" w:hAnsiTheme="minorBidi" w:cstheme="minorBidi"/>
                <w:sz w:val="22"/>
                <w:szCs w:val="22"/>
                <w:lang w:val="en-US"/>
              </w:rPr>
              <w:t>Art for Refugees in Transition</w:t>
            </w:r>
          </w:p>
        </w:tc>
        <w:tc>
          <w:tcPr>
            <w:tcW w:w="1010" w:type="pct"/>
            <w:shd w:val="clear" w:color="auto" w:fill="auto"/>
            <w:vAlign w:val="center"/>
          </w:tcPr>
          <w:p w14:paraId="00E0D75F" w14:textId="777777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الولايات</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المتحدة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الأمريكية</w:t>
            </w:r>
          </w:p>
        </w:tc>
        <w:tc>
          <w:tcPr>
            <w:tcW w:w="842" w:type="pct"/>
            <w:shd w:val="clear" w:color="auto" w:fill="auto"/>
            <w:vAlign w:val="center"/>
          </w:tcPr>
          <w:p w14:paraId="4CB31879" w14:textId="0EF7D9F0"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NGO-90484</w:t>
            </w:r>
          </w:p>
        </w:tc>
      </w:tr>
      <w:tr w:rsidR="005823AB" w:rsidRPr="001A18A0" w14:paraId="70AAC75A"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ACA764D" w14:textId="6710C23B"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sz w:val="22"/>
                <w:szCs w:val="22"/>
                <w:lang w:val="en-GB"/>
              </w:rPr>
              <w:t xml:space="preserve">Mundo </w:t>
            </w:r>
            <w:proofErr w:type="spellStart"/>
            <w:r w:rsidRPr="00095375">
              <w:rPr>
                <w:rFonts w:asciiTheme="minorBidi" w:hAnsiTheme="minorBidi" w:cstheme="minorBidi"/>
                <w:sz w:val="22"/>
                <w:szCs w:val="22"/>
                <w:lang w:val="en-GB"/>
              </w:rPr>
              <w:t>Espiral</w:t>
            </w:r>
            <w:proofErr w:type="spellEnd"/>
            <w:r w:rsidRPr="00095375">
              <w:rPr>
                <w:rFonts w:asciiTheme="minorBidi" w:hAnsiTheme="minorBidi" w:cstheme="minorBidi"/>
                <w:sz w:val="22"/>
                <w:szCs w:val="22"/>
                <w:lang w:val="en-GB"/>
              </w:rPr>
              <w:t xml:space="preserve"> Foundation</w:t>
            </w:r>
          </w:p>
        </w:tc>
        <w:tc>
          <w:tcPr>
            <w:tcW w:w="1010" w:type="pct"/>
            <w:shd w:val="clear" w:color="auto" w:fill="auto"/>
            <w:vAlign w:val="center"/>
          </w:tcPr>
          <w:p w14:paraId="74294B40" w14:textId="77777777"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كولومبيا</w:t>
            </w:r>
          </w:p>
        </w:tc>
        <w:tc>
          <w:tcPr>
            <w:tcW w:w="842" w:type="pct"/>
            <w:shd w:val="clear" w:color="auto" w:fill="auto"/>
            <w:vAlign w:val="center"/>
          </w:tcPr>
          <w:p w14:paraId="6F38CA03" w14:textId="55707865"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NGO-90485</w:t>
            </w:r>
          </w:p>
        </w:tc>
      </w:tr>
      <w:tr w:rsidR="005823AB" w:rsidRPr="001A18A0" w14:paraId="4F33DD63"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2AEC80C" w14:textId="7E050973" w:rsidR="005823AB" w:rsidRPr="00095375" w:rsidRDefault="005823AB" w:rsidP="0079216A">
            <w:pPr>
              <w:tabs>
                <w:tab w:val="left" w:pos="1140"/>
              </w:tabs>
              <w:bidi/>
              <w:contextualSpacing/>
              <w:rPr>
                <w:rFonts w:asciiTheme="minorBidi" w:hAnsiTheme="minorBidi" w:cstheme="minorBidi"/>
                <w:color w:val="000000"/>
                <w:sz w:val="22"/>
                <w:szCs w:val="22"/>
                <w:rtl/>
              </w:rPr>
            </w:pPr>
            <w:proofErr w:type="spellStart"/>
            <w:r w:rsidRPr="00095375">
              <w:rPr>
                <w:rFonts w:asciiTheme="minorBidi" w:hAnsiTheme="minorBidi" w:cstheme="minorBidi"/>
                <w:color w:val="000000"/>
                <w:sz w:val="22"/>
                <w:szCs w:val="22"/>
                <w:lang w:val="en-GB"/>
              </w:rPr>
              <w:t>Stuppa</w:t>
            </w:r>
            <w:proofErr w:type="spellEnd"/>
            <w:r w:rsidRPr="00095375">
              <w:rPr>
                <w:rFonts w:asciiTheme="minorBidi" w:hAnsiTheme="minorBidi" w:cstheme="minorBidi"/>
                <w:color w:val="000000"/>
                <w:sz w:val="22"/>
                <w:szCs w:val="22"/>
                <w:lang w:val="en-GB"/>
              </w:rPr>
              <w:t xml:space="preserve"> Indonesia Foundation</w:t>
            </w:r>
          </w:p>
        </w:tc>
        <w:tc>
          <w:tcPr>
            <w:tcW w:w="1010" w:type="pct"/>
            <w:shd w:val="clear" w:color="auto" w:fill="auto"/>
            <w:vAlign w:val="center"/>
          </w:tcPr>
          <w:p w14:paraId="663D540A" w14:textId="777777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إندونيسيا</w:t>
            </w:r>
          </w:p>
        </w:tc>
        <w:tc>
          <w:tcPr>
            <w:tcW w:w="842" w:type="pct"/>
            <w:shd w:val="clear" w:color="auto" w:fill="auto"/>
            <w:vAlign w:val="center"/>
          </w:tcPr>
          <w:p w14:paraId="59CE021C" w14:textId="56C79AF9"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NGO-90486</w:t>
            </w:r>
          </w:p>
        </w:tc>
      </w:tr>
      <w:tr w:rsidR="005823AB" w:rsidRPr="001A18A0" w14:paraId="3C2AA746"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3C10A6A" w14:textId="5E86B26D"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sz w:val="22"/>
                <w:szCs w:val="22"/>
                <w:lang w:val="en-GB"/>
              </w:rPr>
              <w:t>Indonesian Batik Foundation</w:t>
            </w:r>
          </w:p>
        </w:tc>
        <w:tc>
          <w:tcPr>
            <w:tcW w:w="1010" w:type="pct"/>
            <w:shd w:val="clear" w:color="auto" w:fill="auto"/>
            <w:vAlign w:val="center"/>
          </w:tcPr>
          <w:p w14:paraId="6FB94A1D" w14:textId="77777777"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إندونيسيا</w:t>
            </w:r>
          </w:p>
        </w:tc>
        <w:tc>
          <w:tcPr>
            <w:tcW w:w="842" w:type="pct"/>
            <w:shd w:val="clear" w:color="auto" w:fill="auto"/>
            <w:vAlign w:val="center"/>
          </w:tcPr>
          <w:p w14:paraId="325D30EC" w14:textId="42912BF5"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NGO-90487</w:t>
            </w:r>
          </w:p>
        </w:tc>
      </w:tr>
      <w:tr w:rsidR="005823AB" w:rsidRPr="001A18A0" w14:paraId="51EFE53C"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B600497" w14:textId="188D8A1C"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color w:val="000000"/>
                <w:sz w:val="22"/>
                <w:szCs w:val="22"/>
                <w:lang w:val="en-GB"/>
              </w:rPr>
              <w:t>Embodying Reconciliation</w:t>
            </w:r>
          </w:p>
        </w:tc>
        <w:tc>
          <w:tcPr>
            <w:tcW w:w="1010" w:type="pct"/>
            <w:shd w:val="clear" w:color="auto" w:fill="auto"/>
            <w:vAlign w:val="center"/>
          </w:tcPr>
          <w:p w14:paraId="3D9CFEBB" w14:textId="777777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كولومبيا</w:t>
            </w:r>
          </w:p>
        </w:tc>
        <w:tc>
          <w:tcPr>
            <w:tcW w:w="842" w:type="pct"/>
            <w:shd w:val="clear" w:color="auto" w:fill="auto"/>
            <w:vAlign w:val="center"/>
          </w:tcPr>
          <w:p w14:paraId="4AE518A9" w14:textId="56502640"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NGO-90488</w:t>
            </w:r>
          </w:p>
        </w:tc>
      </w:tr>
      <w:tr w:rsidR="005823AB" w:rsidRPr="001A18A0" w14:paraId="6FEC78A0"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B3A0077" w14:textId="0EAF14B3"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color w:val="000000"/>
                <w:sz w:val="22"/>
                <w:szCs w:val="22"/>
              </w:rPr>
              <w:t>Société québécoise d’ethnologie</w:t>
            </w:r>
          </w:p>
        </w:tc>
        <w:tc>
          <w:tcPr>
            <w:tcW w:w="1010" w:type="pct"/>
            <w:shd w:val="clear" w:color="auto" w:fill="auto"/>
            <w:vAlign w:val="center"/>
          </w:tcPr>
          <w:p w14:paraId="7B30D4FB" w14:textId="77777777"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كندا</w:t>
            </w:r>
          </w:p>
        </w:tc>
        <w:tc>
          <w:tcPr>
            <w:tcW w:w="842" w:type="pct"/>
            <w:shd w:val="clear" w:color="auto" w:fill="auto"/>
            <w:vAlign w:val="center"/>
          </w:tcPr>
          <w:p w14:paraId="1B6795D9" w14:textId="5BD853B1"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NGO-90490</w:t>
            </w:r>
          </w:p>
        </w:tc>
      </w:tr>
      <w:tr w:rsidR="005823AB" w:rsidRPr="001A18A0" w14:paraId="2437A996"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DDC8750" w14:textId="6B32CB24" w:rsidR="005823AB" w:rsidRPr="00095375" w:rsidRDefault="005823AB" w:rsidP="0079216A">
            <w:pPr>
              <w:bidi/>
              <w:contextualSpacing/>
              <w:rPr>
                <w:rFonts w:asciiTheme="minorBidi" w:hAnsiTheme="minorBidi" w:cstheme="minorBidi"/>
                <w:color w:val="000000"/>
                <w:sz w:val="22"/>
                <w:szCs w:val="22"/>
                <w:rtl/>
              </w:rPr>
            </w:pPr>
            <w:proofErr w:type="spellStart"/>
            <w:r w:rsidRPr="00095375">
              <w:rPr>
                <w:rFonts w:asciiTheme="minorBidi" w:hAnsiTheme="minorBidi" w:cstheme="minorBidi"/>
                <w:sz w:val="22"/>
                <w:szCs w:val="22"/>
              </w:rPr>
              <w:t>Norwegian</w:t>
            </w:r>
            <w:proofErr w:type="spellEnd"/>
            <w:r w:rsidRPr="00095375">
              <w:rPr>
                <w:rFonts w:asciiTheme="minorBidi" w:hAnsiTheme="minorBidi" w:cstheme="minorBidi"/>
                <w:sz w:val="22"/>
                <w:szCs w:val="22"/>
              </w:rPr>
              <w:t xml:space="preserve"> Youth Association</w:t>
            </w:r>
          </w:p>
        </w:tc>
        <w:tc>
          <w:tcPr>
            <w:tcW w:w="1010" w:type="pct"/>
            <w:shd w:val="clear" w:color="auto" w:fill="auto"/>
            <w:vAlign w:val="center"/>
          </w:tcPr>
          <w:p w14:paraId="703FE532" w14:textId="777777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النرويج</w:t>
            </w:r>
          </w:p>
        </w:tc>
        <w:tc>
          <w:tcPr>
            <w:tcW w:w="842" w:type="pct"/>
            <w:shd w:val="clear" w:color="auto" w:fill="auto"/>
            <w:vAlign w:val="center"/>
          </w:tcPr>
          <w:p w14:paraId="5E48A6E6" w14:textId="150FA3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NGO-90491</w:t>
            </w:r>
          </w:p>
        </w:tc>
      </w:tr>
      <w:tr w:rsidR="005823AB" w:rsidRPr="001A18A0" w14:paraId="2F717D57"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671A5C7" w14:textId="4ADB1775" w:rsidR="005823AB" w:rsidRPr="00095375" w:rsidRDefault="005823AB" w:rsidP="0079216A">
            <w:pPr>
              <w:bidi/>
              <w:contextualSpacing/>
              <w:rPr>
                <w:rFonts w:asciiTheme="minorBidi" w:hAnsiTheme="minorBidi" w:cstheme="minorBidi"/>
                <w:color w:val="000000"/>
                <w:sz w:val="22"/>
                <w:szCs w:val="22"/>
                <w:rtl/>
              </w:rPr>
            </w:pPr>
            <w:proofErr w:type="spellStart"/>
            <w:r w:rsidRPr="00095375">
              <w:rPr>
                <w:rFonts w:asciiTheme="minorBidi" w:hAnsiTheme="minorBidi" w:cstheme="minorBidi"/>
                <w:sz w:val="22"/>
                <w:szCs w:val="22"/>
              </w:rPr>
              <w:t>Konstelacio</w:t>
            </w:r>
            <w:proofErr w:type="spellEnd"/>
          </w:p>
        </w:tc>
        <w:tc>
          <w:tcPr>
            <w:tcW w:w="1010" w:type="pct"/>
            <w:shd w:val="clear" w:color="auto" w:fill="auto"/>
            <w:vAlign w:val="center"/>
          </w:tcPr>
          <w:p w14:paraId="50F1854E" w14:textId="77777777"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فرنسا</w:t>
            </w:r>
          </w:p>
        </w:tc>
        <w:tc>
          <w:tcPr>
            <w:tcW w:w="842" w:type="pct"/>
            <w:shd w:val="clear" w:color="auto" w:fill="auto"/>
            <w:vAlign w:val="center"/>
          </w:tcPr>
          <w:p w14:paraId="5C93DC26" w14:textId="13FED0DE"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NGO-90492</w:t>
            </w:r>
          </w:p>
        </w:tc>
      </w:tr>
      <w:tr w:rsidR="005823AB" w:rsidRPr="001A18A0" w14:paraId="504B73D4"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2C6C1A6" w14:textId="1D32ABC9"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color w:val="000000"/>
                <w:sz w:val="22"/>
                <w:szCs w:val="22"/>
                <w:lang w:val="en-US"/>
              </w:rPr>
              <w:t>Academy of the Fair Courtesy</w:t>
            </w:r>
          </w:p>
        </w:tc>
        <w:tc>
          <w:tcPr>
            <w:tcW w:w="1010" w:type="pct"/>
            <w:shd w:val="clear" w:color="auto" w:fill="auto"/>
            <w:vAlign w:val="center"/>
          </w:tcPr>
          <w:p w14:paraId="2DFFD319" w14:textId="777777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إيطاليا</w:t>
            </w:r>
          </w:p>
        </w:tc>
        <w:tc>
          <w:tcPr>
            <w:tcW w:w="842" w:type="pct"/>
            <w:shd w:val="clear" w:color="auto" w:fill="auto"/>
            <w:vAlign w:val="center"/>
          </w:tcPr>
          <w:p w14:paraId="4A523F19" w14:textId="319F96D0"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NGO-90494</w:t>
            </w:r>
          </w:p>
        </w:tc>
      </w:tr>
      <w:tr w:rsidR="005823AB" w:rsidRPr="001A18A0" w14:paraId="54787263"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9A76C5F" w14:textId="298AFE19" w:rsidR="005823AB" w:rsidRPr="00095375" w:rsidRDefault="009D1338" w:rsidP="0079216A">
            <w:pPr>
              <w:bidi/>
              <w:contextualSpacing/>
              <w:rPr>
                <w:rFonts w:asciiTheme="minorBidi" w:hAnsiTheme="minorBidi" w:cstheme="minorBidi"/>
                <w:color w:val="000000"/>
                <w:sz w:val="22"/>
                <w:szCs w:val="22"/>
                <w:rtl/>
              </w:rPr>
            </w:pPr>
            <w:r w:rsidRPr="00095375">
              <w:rPr>
                <w:rFonts w:asciiTheme="minorBidi" w:eastAsia="SimSun" w:hAnsiTheme="minorBidi" w:cstheme="minorBidi"/>
                <w:noProof/>
                <w:sz w:val="22"/>
                <w:szCs w:val="22"/>
                <w:lang w:val="en-GB"/>
              </w:rPr>
              <w:t xml:space="preserve"> </w:t>
            </w:r>
            <w:r w:rsidR="00E44FA9" w:rsidRPr="00095375">
              <w:rPr>
                <w:rFonts w:asciiTheme="minorBidi" w:eastAsia="SimSun" w:hAnsiTheme="minorBidi" w:cstheme="minorBidi"/>
                <w:noProof/>
                <w:sz w:val="22"/>
                <w:szCs w:val="22"/>
                <w:lang w:val="en-GB"/>
              </w:rPr>
              <w:t>Research Centre for Greek Singing (R.C.Gr.S)</w:t>
            </w:r>
            <w:r w:rsidR="00E44FA9" w:rsidRPr="00095375" w:rsidDel="00E44FA9">
              <w:rPr>
                <w:rFonts w:asciiTheme="minorBidi" w:hAnsiTheme="minorBidi" w:cstheme="minorBidi"/>
                <w:sz w:val="22"/>
                <w:szCs w:val="22"/>
                <w:rtl/>
              </w:rPr>
              <w:t xml:space="preserve"> </w:t>
            </w:r>
          </w:p>
        </w:tc>
        <w:tc>
          <w:tcPr>
            <w:tcW w:w="1010" w:type="pct"/>
            <w:shd w:val="clear" w:color="auto" w:fill="auto"/>
            <w:vAlign w:val="center"/>
          </w:tcPr>
          <w:p w14:paraId="26F568FB" w14:textId="77777777"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اليونان</w:t>
            </w:r>
          </w:p>
        </w:tc>
        <w:tc>
          <w:tcPr>
            <w:tcW w:w="842" w:type="pct"/>
            <w:shd w:val="clear" w:color="auto" w:fill="auto"/>
            <w:vAlign w:val="center"/>
          </w:tcPr>
          <w:p w14:paraId="2FC93163" w14:textId="52696BF3"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sz w:val="22"/>
                <w:szCs w:val="22"/>
              </w:rPr>
              <w:t>NGO-90495</w:t>
            </w:r>
          </w:p>
        </w:tc>
      </w:tr>
      <w:tr w:rsidR="005823AB" w:rsidRPr="001A18A0" w14:paraId="48542496"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BC92E7C" w14:textId="6A31A2A3"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sz w:val="22"/>
                <w:szCs w:val="22"/>
              </w:rPr>
              <w:t>Institut National des Métiers d’Art (INMA)</w:t>
            </w:r>
          </w:p>
        </w:tc>
        <w:tc>
          <w:tcPr>
            <w:tcW w:w="1010" w:type="pct"/>
            <w:shd w:val="clear" w:color="auto" w:fill="auto"/>
            <w:vAlign w:val="center"/>
          </w:tcPr>
          <w:p w14:paraId="600921D0" w14:textId="777777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فرنسا</w:t>
            </w:r>
          </w:p>
        </w:tc>
        <w:tc>
          <w:tcPr>
            <w:tcW w:w="842" w:type="pct"/>
            <w:shd w:val="clear" w:color="auto" w:fill="auto"/>
            <w:vAlign w:val="center"/>
          </w:tcPr>
          <w:p w14:paraId="59630F70" w14:textId="315F2092"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NGO-90499</w:t>
            </w:r>
          </w:p>
        </w:tc>
      </w:tr>
      <w:tr w:rsidR="005823AB" w:rsidRPr="001A18A0" w14:paraId="524C4C28"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F0C73B8" w14:textId="77777777"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hint="eastAsia"/>
                <w:sz w:val="22"/>
                <w:szCs w:val="22"/>
                <w:rtl/>
              </w:rPr>
              <w:t>مؤسسة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الكرامة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للتنمية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الاجتماعية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والثقافية</w:t>
            </w:r>
          </w:p>
        </w:tc>
        <w:tc>
          <w:tcPr>
            <w:tcW w:w="1010" w:type="pct"/>
            <w:shd w:val="clear" w:color="auto" w:fill="auto"/>
            <w:vAlign w:val="center"/>
          </w:tcPr>
          <w:p w14:paraId="7BC042E4" w14:textId="77777777"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مصر</w:t>
            </w:r>
          </w:p>
        </w:tc>
        <w:tc>
          <w:tcPr>
            <w:tcW w:w="842" w:type="pct"/>
            <w:shd w:val="clear" w:color="auto" w:fill="auto"/>
            <w:vAlign w:val="center"/>
          </w:tcPr>
          <w:p w14:paraId="19D317FF" w14:textId="29714BF8"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NGO-90500</w:t>
            </w:r>
          </w:p>
        </w:tc>
      </w:tr>
      <w:tr w:rsidR="005823AB" w:rsidRPr="001A18A0" w14:paraId="59967B0F"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4126F0D" w14:textId="7540CEDC"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color w:val="000000"/>
                <w:sz w:val="22"/>
                <w:szCs w:val="22"/>
              </w:rPr>
              <w:t>Cultural Survival</w:t>
            </w:r>
          </w:p>
        </w:tc>
        <w:tc>
          <w:tcPr>
            <w:tcW w:w="1010" w:type="pct"/>
            <w:shd w:val="clear" w:color="auto" w:fill="auto"/>
            <w:vAlign w:val="center"/>
          </w:tcPr>
          <w:p w14:paraId="623B1B5D" w14:textId="777777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الولايات</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المتحدة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الأمريكية</w:t>
            </w:r>
          </w:p>
        </w:tc>
        <w:tc>
          <w:tcPr>
            <w:tcW w:w="842" w:type="pct"/>
            <w:shd w:val="clear" w:color="auto" w:fill="auto"/>
            <w:vAlign w:val="center"/>
          </w:tcPr>
          <w:p w14:paraId="1095B03B" w14:textId="7A7C3525"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NGO-90501</w:t>
            </w:r>
          </w:p>
        </w:tc>
      </w:tr>
      <w:tr w:rsidR="005823AB" w:rsidRPr="001A18A0" w14:paraId="0686F488"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CFBCE0E" w14:textId="5714490A" w:rsidR="005823AB" w:rsidRPr="00095375" w:rsidRDefault="005823AB" w:rsidP="0079216A">
            <w:pPr>
              <w:bidi/>
              <w:contextualSpacing/>
              <w:rPr>
                <w:rFonts w:asciiTheme="minorBidi" w:hAnsiTheme="minorBidi" w:cstheme="minorBidi"/>
                <w:color w:val="000000"/>
                <w:sz w:val="22"/>
                <w:szCs w:val="22"/>
                <w:rtl/>
              </w:rPr>
            </w:pPr>
            <w:proofErr w:type="spellStart"/>
            <w:r w:rsidRPr="00095375">
              <w:rPr>
                <w:rFonts w:asciiTheme="minorBidi" w:hAnsiTheme="minorBidi" w:cstheme="minorBidi"/>
                <w:sz w:val="22"/>
                <w:szCs w:val="22"/>
              </w:rPr>
              <w:t>Portobelo</w:t>
            </w:r>
            <w:proofErr w:type="spellEnd"/>
            <w:r w:rsidRPr="00095375">
              <w:rPr>
                <w:rFonts w:asciiTheme="minorBidi" w:hAnsiTheme="minorBidi" w:cstheme="minorBidi"/>
                <w:sz w:val="22"/>
                <w:szCs w:val="22"/>
              </w:rPr>
              <w:t xml:space="preserve"> Bay </w:t>
            </w:r>
            <w:proofErr w:type="spellStart"/>
            <w:r w:rsidRPr="00095375">
              <w:rPr>
                <w:rFonts w:asciiTheme="minorBidi" w:hAnsiTheme="minorBidi" w:cstheme="minorBidi"/>
                <w:sz w:val="22"/>
                <w:szCs w:val="22"/>
              </w:rPr>
              <w:t>Foundation</w:t>
            </w:r>
            <w:proofErr w:type="spellEnd"/>
          </w:p>
        </w:tc>
        <w:tc>
          <w:tcPr>
            <w:tcW w:w="1010" w:type="pct"/>
            <w:shd w:val="clear" w:color="auto" w:fill="auto"/>
            <w:vAlign w:val="center"/>
          </w:tcPr>
          <w:p w14:paraId="631CE698" w14:textId="77777777"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بنما</w:t>
            </w:r>
          </w:p>
        </w:tc>
        <w:tc>
          <w:tcPr>
            <w:tcW w:w="842" w:type="pct"/>
            <w:shd w:val="clear" w:color="auto" w:fill="auto"/>
            <w:vAlign w:val="center"/>
          </w:tcPr>
          <w:p w14:paraId="66C74AA1" w14:textId="0A0FB44C" w:rsidR="005823AB" w:rsidRPr="00095375" w:rsidRDefault="005823AB" w:rsidP="0079216A">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NGO-90502</w:t>
            </w:r>
          </w:p>
        </w:tc>
      </w:tr>
      <w:tr w:rsidR="005823AB" w:rsidRPr="001A18A0" w14:paraId="2883CE77"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25FCA6B" w14:textId="0483E947" w:rsidR="005823AB" w:rsidRPr="00095375" w:rsidRDefault="005823AB" w:rsidP="0079216A">
            <w:pPr>
              <w:bidi/>
              <w:contextualSpacing/>
              <w:rPr>
                <w:rFonts w:asciiTheme="minorBidi" w:hAnsiTheme="minorBidi" w:cstheme="minorBidi"/>
                <w:color w:val="000000"/>
                <w:sz w:val="22"/>
                <w:szCs w:val="22"/>
                <w:rtl/>
              </w:rPr>
            </w:pPr>
            <w:r w:rsidRPr="00095375">
              <w:rPr>
                <w:rFonts w:asciiTheme="minorBidi" w:hAnsiTheme="minorBidi" w:cstheme="minorBidi"/>
                <w:sz w:val="22"/>
                <w:szCs w:val="22"/>
              </w:rPr>
              <w:t>PARCUM VZW</w:t>
            </w:r>
          </w:p>
        </w:tc>
        <w:tc>
          <w:tcPr>
            <w:tcW w:w="1010" w:type="pct"/>
            <w:shd w:val="clear" w:color="auto" w:fill="auto"/>
            <w:vAlign w:val="center"/>
          </w:tcPr>
          <w:p w14:paraId="2FE52983" w14:textId="77777777"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بلجيكا</w:t>
            </w:r>
          </w:p>
        </w:tc>
        <w:tc>
          <w:tcPr>
            <w:tcW w:w="842" w:type="pct"/>
            <w:shd w:val="clear" w:color="auto" w:fill="auto"/>
            <w:vAlign w:val="center"/>
          </w:tcPr>
          <w:p w14:paraId="05765ABE" w14:textId="178471CC" w:rsidR="005823AB" w:rsidRPr="00095375" w:rsidRDefault="005823AB" w:rsidP="0079216A">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NGO-90503</w:t>
            </w:r>
          </w:p>
        </w:tc>
      </w:tr>
      <w:tr w:rsidR="009D1338" w:rsidRPr="001A18A0" w14:paraId="480E6C3C"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39481D9" w14:textId="3197BA45" w:rsidR="009D1338" w:rsidRPr="00095375" w:rsidRDefault="009D1338" w:rsidP="009D1338">
            <w:pPr>
              <w:bidi/>
              <w:contextualSpacing/>
              <w:rPr>
                <w:rFonts w:asciiTheme="minorBidi" w:hAnsiTheme="minorBidi" w:cstheme="minorBidi"/>
                <w:color w:val="000000"/>
                <w:sz w:val="22"/>
                <w:szCs w:val="22"/>
                <w:rtl/>
              </w:rPr>
            </w:pPr>
            <w:r w:rsidRPr="00095375">
              <w:rPr>
                <w:rFonts w:asciiTheme="minorBidi" w:hAnsiTheme="minorBidi" w:cstheme="minorBidi"/>
                <w:sz w:val="22"/>
                <w:szCs w:val="22"/>
                <w:lang w:val="en-GB"/>
              </w:rPr>
              <w:t xml:space="preserve">National Union of Folk-Art Masters of Ukraine </w:t>
            </w:r>
            <w:r w:rsidRPr="00095375">
              <w:rPr>
                <w:rFonts w:asciiTheme="minorBidi" w:eastAsia="SimSun" w:hAnsiTheme="minorBidi" w:cstheme="minorBidi"/>
                <w:sz w:val="22"/>
                <w:szCs w:val="22"/>
                <w:lang w:val="en-GB"/>
              </w:rPr>
              <w:t>(NSMNMU)</w:t>
            </w:r>
          </w:p>
        </w:tc>
        <w:tc>
          <w:tcPr>
            <w:tcW w:w="1010" w:type="pct"/>
            <w:shd w:val="clear" w:color="auto" w:fill="auto"/>
            <w:vAlign w:val="center"/>
          </w:tcPr>
          <w:p w14:paraId="53463AC5" w14:textId="77777777"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أوكرانيا</w:t>
            </w:r>
          </w:p>
        </w:tc>
        <w:tc>
          <w:tcPr>
            <w:tcW w:w="842" w:type="pct"/>
            <w:shd w:val="clear" w:color="auto" w:fill="auto"/>
            <w:vAlign w:val="center"/>
          </w:tcPr>
          <w:p w14:paraId="484988B5" w14:textId="4F0E5CB3"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NGO-90504</w:t>
            </w:r>
          </w:p>
        </w:tc>
      </w:tr>
      <w:tr w:rsidR="009D1338" w:rsidRPr="001A18A0" w14:paraId="29907A23"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C5B0386" w14:textId="3EBB8536" w:rsidR="009D1338" w:rsidRPr="00095375" w:rsidRDefault="00E44FA9" w:rsidP="009D1338">
            <w:pPr>
              <w:bidi/>
              <w:contextualSpacing/>
              <w:rPr>
                <w:rFonts w:asciiTheme="minorBidi" w:hAnsiTheme="minorBidi" w:cstheme="minorBidi"/>
                <w:color w:val="000000"/>
                <w:sz w:val="22"/>
                <w:szCs w:val="22"/>
                <w:rtl/>
              </w:rPr>
            </w:pPr>
            <w:r w:rsidRPr="00095375">
              <w:rPr>
                <w:rFonts w:asciiTheme="minorBidi" w:hAnsiTheme="minorBidi" w:cstheme="minorBidi"/>
                <w:sz w:val="22"/>
                <w:szCs w:val="22"/>
              </w:rPr>
              <w:t xml:space="preserve">Fédération des coopératives des Pays de </w:t>
            </w:r>
            <w:proofErr w:type="spellStart"/>
            <w:r w:rsidRPr="00095375">
              <w:rPr>
                <w:rFonts w:asciiTheme="minorBidi" w:hAnsiTheme="minorBidi" w:cstheme="minorBidi"/>
                <w:sz w:val="22"/>
                <w:szCs w:val="22"/>
              </w:rPr>
              <w:t>Mayoko</w:t>
            </w:r>
            <w:proofErr w:type="spellEnd"/>
            <w:r w:rsidRPr="00095375">
              <w:rPr>
                <w:rFonts w:asciiTheme="minorBidi" w:hAnsiTheme="minorBidi" w:cstheme="minorBidi"/>
                <w:sz w:val="22"/>
                <w:szCs w:val="22"/>
              </w:rPr>
              <w:t xml:space="preserve"> ‘</w:t>
            </w:r>
            <w:proofErr w:type="spellStart"/>
            <w:r w:rsidRPr="00095375">
              <w:rPr>
                <w:rFonts w:asciiTheme="minorBidi" w:hAnsiTheme="minorBidi" w:cstheme="minorBidi"/>
                <w:sz w:val="22"/>
                <w:szCs w:val="22"/>
              </w:rPr>
              <w:t>Fecopam</w:t>
            </w:r>
            <w:proofErr w:type="spellEnd"/>
            <w:r w:rsidRPr="00095375">
              <w:rPr>
                <w:rFonts w:asciiTheme="minorBidi" w:hAnsiTheme="minorBidi" w:cstheme="minorBidi"/>
                <w:sz w:val="22"/>
                <w:szCs w:val="22"/>
              </w:rPr>
              <w:t>’</w:t>
            </w:r>
          </w:p>
        </w:tc>
        <w:tc>
          <w:tcPr>
            <w:tcW w:w="1010" w:type="pct"/>
            <w:shd w:val="clear" w:color="auto" w:fill="auto"/>
            <w:vAlign w:val="center"/>
          </w:tcPr>
          <w:p w14:paraId="7AA321B0" w14:textId="77777777"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جمهورية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الكونغو</w:t>
            </w:r>
          </w:p>
        </w:tc>
        <w:tc>
          <w:tcPr>
            <w:tcW w:w="842" w:type="pct"/>
            <w:shd w:val="clear" w:color="auto" w:fill="auto"/>
            <w:vAlign w:val="center"/>
          </w:tcPr>
          <w:p w14:paraId="5F50606F" w14:textId="750724B4"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NGO-90505</w:t>
            </w:r>
          </w:p>
        </w:tc>
      </w:tr>
      <w:tr w:rsidR="009D1338" w:rsidRPr="001A18A0" w14:paraId="09D4F697"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6AA5534" w14:textId="1AF9594A" w:rsidR="009D1338" w:rsidRPr="00095375" w:rsidRDefault="009D1338" w:rsidP="009D1338">
            <w:pPr>
              <w:tabs>
                <w:tab w:val="left" w:pos="1050"/>
              </w:tabs>
              <w:bidi/>
              <w:contextualSpacing/>
              <w:rPr>
                <w:rFonts w:asciiTheme="minorBidi" w:hAnsiTheme="minorBidi" w:cstheme="minorBidi"/>
                <w:color w:val="000000"/>
                <w:sz w:val="22"/>
                <w:szCs w:val="22"/>
                <w:rtl/>
              </w:rPr>
            </w:pPr>
            <w:r w:rsidRPr="00095375">
              <w:rPr>
                <w:rFonts w:asciiTheme="minorBidi" w:hAnsiTheme="minorBidi" w:cstheme="minorBidi"/>
                <w:sz w:val="22"/>
                <w:szCs w:val="22"/>
              </w:rPr>
              <w:t xml:space="preserve">The Archers </w:t>
            </w:r>
            <w:proofErr w:type="spellStart"/>
            <w:r w:rsidRPr="00095375">
              <w:rPr>
                <w:rFonts w:asciiTheme="minorBidi" w:hAnsiTheme="minorBidi" w:cstheme="minorBidi"/>
                <w:sz w:val="22"/>
                <w:szCs w:val="22"/>
              </w:rPr>
              <w:t>Foundation</w:t>
            </w:r>
            <w:proofErr w:type="spellEnd"/>
          </w:p>
        </w:tc>
        <w:tc>
          <w:tcPr>
            <w:tcW w:w="1010" w:type="pct"/>
            <w:shd w:val="clear" w:color="auto" w:fill="auto"/>
            <w:vAlign w:val="center"/>
          </w:tcPr>
          <w:p w14:paraId="6F93601D" w14:textId="77777777"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تركيا</w:t>
            </w:r>
          </w:p>
        </w:tc>
        <w:tc>
          <w:tcPr>
            <w:tcW w:w="842" w:type="pct"/>
            <w:shd w:val="clear" w:color="auto" w:fill="auto"/>
            <w:vAlign w:val="center"/>
          </w:tcPr>
          <w:p w14:paraId="03DB2988" w14:textId="2E17F9E3"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NGO-90508</w:t>
            </w:r>
          </w:p>
        </w:tc>
      </w:tr>
      <w:tr w:rsidR="009D1338" w:rsidRPr="001A18A0" w14:paraId="115939F9"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A04AA77" w14:textId="6D4685B4" w:rsidR="009D1338" w:rsidRPr="00095375" w:rsidRDefault="009D1338" w:rsidP="009D1338">
            <w:pPr>
              <w:bidi/>
              <w:contextualSpacing/>
              <w:rPr>
                <w:rFonts w:asciiTheme="minorBidi" w:hAnsiTheme="minorBidi" w:cstheme="minorBidi"/>
                <w:color w:val="000000"/>
                <w:sz w:val="22"/>
                <w:szCs w:val="22"/>
                <w:rtl/>
              </w:rPr>
            </w:pPr>
            <w:r w:rsidRPr="00095375">
              <w:rPr>
                <w:rFonts w:asciiTheme="minorBidi" w:hAnsiTheme="minorBidi" w:cstheme="minorBidi"/>
                <w:sz w:val="22"/>
                <w:szCs w:val="22"/>
              </w:rPr>
              <w:t>France PCI – Association française des éléments inscrits sur les listes du patrimoine culturel immatériel de l’Unesco</w:t>
            </w:r>
          </w:p>
        </w:tc>
        <w:tc>
          <w:tcPr>
            <w:tcW w:w="1010" w:type="pct"/>
            <w:shd w:val="clear" w:color="auto" w:fill="auto"/>
            <w:vAlign w:val="center"/>
          </w:tcPr>
          <w:p w14:paraId="300C6622" w14:textId="77777777"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فرنسا</w:t>
            </w:r>
          </w:p>
        </w:tc>
        <w:tc>
          <w:tcPr>
            <w:tcW w:w="842" w:type="pct"/>
            <w:shd w:val="clear" w:color="auto" w:fill="auto"/>
            <w:vAlign w:val="center"/>
          </w:tcPr>
          <w:p w14:paraId="66B6E417" w14:textId="68DA53E7"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NGO-90509</w:t>
            </w:r>
          </w:p>
        </w:tc>
      </w:tr>
      <w:tr w:rsidR="009D1338" w:rsidRPr="001A18A0" w14:paraId="5D6D1C73"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711C35A" w14:textId="70549CBF" w:rsidR="009D1338" w:rsidRPr="00095375" w:rsidRDefault="009D1338" w:rsidP="009D1338">
            <w:pPr>
              <w:bidi/>
              <w:contextualSpacing/>
              <w:rPr>
                <w:rFonts w:asciiTheme="minorBidi" w:hAnsiTheme="minorBidi" w:cstheme="minorBidi"/>
                <w:color w:val="000000"/>
                <w:sz w:val="22"/>
                <w:szCs w:val="22"/>
                <w:rtl/>
                <w:lang w:val="en-GB"/>
              </w:rPr>
            </w:pPr>
            <w:r w:rsidRPr="00095375">
              <w:rPr>
                <w:rFonts w:asciiTheme="minorBidi" w:hAnsiTheme="minorBidi" w:cstheme="minorBidi"/>
                <w:sz w:val="22"/>
                <w:szCs w:val="22"/>
                <w:lang w:val="en-GB"/>
              </w:rPr>
              <w:t>Uganda Community Museums Association (UCOMA)</w:t>
            </w:r>
          </w:p>
        </w:tc>
        <w:tc>
          <w:tcPr>
            <w:tcW w:w="1010" w:type="pct"/>
            <w:shd w:val="clear" w:color="auto" w:fill="auto"/>
            <w:vAlign w:val="center"/>
          </w:tcPr>
          <w:p w14:paraId="6F800884" w14:textId="77777777"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أوغندا</w:t>
            </w:r>
          </w:p>
        </w:tc>
        <w:tc>
          <w:tcPr>
            <w:tcW w:w="842" w:type="pct"/>
            <w:shd w:val="clear" w:color="auto" w:fill="auto"/>
            <w:vAlign w:val="center"/>
          </w:tcPr>
          <w:p w14:paraId="1DD3B255" w14:textId="1AD1A7FA"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NGO-90510</w:t>
            </w:r>
          </w:p>
        </w:tc>
      </w:tr>
      <w:tr w:rsidR="009D1338" w:rsidRPr="001A18A0" w14:paraId="0678FE54"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DE9631C" w14:textId="4655B479" w:rsidR="009D1338" w:rsidRPr="00095375" w:rsidRDefault="009D1338" w:rsidP="009D1338">
            <w:pPr>
              <w:bidi/>
              <w:contextualSpacing/>
              <w:rPr>
                <w:rFonts w:asciiTheme="minorBidi" w:hAnsiTheme="minorBidi" w:cstheme="minorBidi"/>
                <w:color w:val="000000"/>
                <w:sz w:val="22"/>
                <w:szCs w:val="22"/>
                <w:rtl/>
              </w:rPr>
            </w:pPr>
            <w:r w:rsidRPr="00095375">
              <w:rPr>
                <w:rFonts w:asciiTheme="minorBidi" w:hAnsiTheme="minorBidi" w:cstheme="minorBidi" w:hint="eastAsia"/>
                <w:sz w:val="22"/>
                <w:szCs w:val="22"/>
                <w:rtl/>
              </w:rPr>
              <w:t>جمعية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فنون</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متقاطعة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الثقافية</w:t>
            </w:r>
            <w:r w:rsidRPr="00095375">
              <w:rPr>
                <w:rFonts w:asciiTheme="minorBidi" w:hAnsiTheme="minorBidi" w:cstheme="minorBidi"/>
                <w:sz w:val="22"/>
                <w:szCs w:val="22"/>
                <w:rtl/>
              </w:rPr>
              <w:br/>
            </w:r>
            <w:r w:rsidRPr="00095375">
              <w:rPr>
                <w:rFonts w:asciiTheme="minorBidi" w:hAnsiTheme="minorBidi" w:cstheme="minorBidi"/>
                <w:sz w:val="22"/>
                <w:szCs w:val="22"/>
              </w:rPr>
              <w:t>Cross Arts Cultural Association</w:t>
            </w:r>
          </w:p>
        </w:tc>
        <w:tc>
          <w:tcPr>
            <w:tcW w:w="1010" w:type="pct"/>
            <w:shd w:val="clear" w:color="auto" w:fill="auto"/>
            <w:vAlign w:val="center"/>
          </w:tcPr>
          <w:p w14:paraId="3D8C0243" w14:textId="77777777"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لبنان</w:t>
            </w:r>
          </w:p>
        </w:tc>
        <w:tc>
          <w:tcPr>
            <w:tcW w:w="842" w:type="pct"/>
            <w:shd w:val="clear" w:color="auto" w:fill="auto"/>
            <w:vAlign w:val="center"/>
          </w:tcPr>
          <w:p w14:paraId="3F3F9D0E" w14:textId="7825DA3D"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NGO-90512</w:t>
            </w:r>
          </w:p>
        </w:tc>
      </w:tr>
      <w:tr w:rsidR="009D1338" w:rsidRPr="001A18A0" w14:paraId="16B141FF"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AC180A1" w14:textId="16489B44" w:rsidR="009D1338" w:rsidRPr="00095375" w:rsidRDefault="009D1338" w:rsidP="009D1338">
            <w:pPr>
              <w:bidi/>
              <w:contextualSpacing/>
              <w:rPr>
                <w:rFonts w:asciiTheme="minorBidi" w:hAnsiTheme="minorBidi" w:cstheme="minorBidi"/>
                <w:color w:val="000000"/>
                <w:sz w:val="22"/>
                <w:szCs w:val="22"/>
                <w:rtl/>
              </w:rPr>
            </w:pPr>
            <w:proofErr w:type="spellStart"/>
            <w:r w:rsidRPr="00095375">
              <w:rPr>
                <w:rFonts w:asciiTheme="minorBidi" w:hAnsiTheme="minorBidi" w:cstheme="minorBidi"/>
                <w:color w:val="000000"/>
                <w:sz w:val="22"/>
                <w:szCs w:val="22"/>
                <w:lang w:val="en-US"/>
              </w:rPr>
              <w:t>Arrayán</w:t>
            </w:r>
            <w:proofErr w:type="spellEnd"/>
            <w:r w:rsidRPr="00095375">
              <w:rPr>
                <w:rFonts w:asciiTheme="minorBidi" w:hAnsiTheme="minorBidi" w:cstheme="minorBidi"/>
                <w:color w:val="000000"/>
                <w:sz w:val="22"/>
                <w:szCs w:val="22"/>
                <w:lang w:val="en-US"/>
              </w:rPr>
              <w:t xml:space="preserve"> Network of Culture, Heritage and Environment</w:t>
            </w:r>
          </w:p>
        </w:tc>
        <w:tc>
          <w:tcPr>
            <w:tcW w:w="1010" w:type="pct"/>
            <w:shd w:val="clear" w:color="auto" w:fill="auto"/>
            <w:vAlign w:val="center"/>
          </w:tcPr>
          <w:p w14:paraId="1C708F76" w14:textId="77777777"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إسبانيا</w:t>
            </w:r>
          </w:p>
        </w:tc>
        <w:tc>
          <w:tcPr>
            <w:tcW w:w="842" w:type="pct"/>
            <w:shd w:val="clear" w:color="auto" w:fill="auto"/>
            <w:vAlign w:val="center"/>
          </w:tcPr>
          <w:p w14:paraId="253C55B8" w14:textId="5F324DBE"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NGO-90513</w:t>
            </w:r>
          </w:p>
        </w:tc>
      </w:tr>
      <w:tr w:rsidR="009D1338" w:rsidRPr="001A18A0" w14:paraId="68B2E601"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93D986C" w14:textId="118FD337" w:rsidR="009D1338" w:rsidRPr="00095375" w:rsidRDefault="009D1338" w:rsidP="009D1338">
            <w:pPr>
              <w:bidi/>
              <w:contextualSpacing/>
              <w:rPr>
                <w:rFonts w:asciiTheme="minorBidi" w:eastAsia="Arial" w:hAnsiTheme="minorBidi" w:cstheme="minorBidi"/>
                <w:sz w:val="22"/>
                <w:szCs w:val="22"/>
                <w:rtl/>
              </w:rPr>
            </w:pPr>
            <w:r w:rsidRPr="00095375">
              <w:rPr>
                <w:rFonts w:asciiTheme="minorBidi" w:hAnsiTheme="minorBidi" w:cstheme="minorBidi"/>
                <w:sz w:val="22"/>
                <w:szCs w:val="22"/>
                <w:lang w:val="en-US"/>
              </w:rPr>
              <w:t>Anatolian Handicrafts Conservation and Development Association</w:t>
            </w:r>
          </w:p>
        </w:tc>
        <w:tc>
          <w:tcPr>
            <w:tcW w:w="1010" w:type="pct"/>
            <w:shd w:val="clear" w:color="auto" w:fill="auto"/>
            <w:vAlign w:val="center"/>
          </w:tcPr>
          <w:p w14:paraId="3B0D3755" w14:textId="77777777"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تركيا</w:t>
            </w:r>
          </w:p>
        </w:tc>
        <w:tc>
          <w:tcPr>
            <w:tcW w:w="842" w:type="pct"/>
            <w:shd w:val="clear" w:color="auto" w:fill="auto"/>
            <w:vAlign w:val="center"/>
          </w:tcPr>
          <w:p w14:paraId="05109864" w14:textId="27DD6E55"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NGO-90514</w:t>
            </w:r>
          </w:p>
        </w:tc>
      </w:tr>
      <w:tr w:rsidR="009D1338" w:rsidRPr="001A18A0" w14:paraId="27533F06"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22E9E9D" w14:textId="55A69250" w:rsidR="009D1338" w:rsidRPr="00095375" w:rsidRDefault="009D1338" w:rsidP="009D1338">
            <w:pPr>
              <w:bidi/>
              <w:contextualSpacing/>
              <w:rPr>
                <w:rFonts w:asciiTheme="minorBidi" w:hAnsiTheme="minorBidi" w:cstheme="minorBidi"/>
                <w:color w:val="000000"/>
                <w:sz w:val="22"/>
                <w:szCs w:val="22"/>
                <w:rtl/>
                <w:lang w:val="en-GB"/>
              </w:rPr>
            </w:pPr>
            <w:r w:rsidRPr="00095375">
              <w:rPr>
                <w:rFonts w:asciiTheme="minorBidi" w:hAnsiTheme="minorBidi" w:cstheme="minorBidi" w:hint="eastAsia"/>
                <w:sz w:val="22"/>
                <w:szCs w:val="22"/>
                <w:rtl/>
              </w:rPr>
              <w:t>رابطة</w:t>
            </w:r>
            <w:r w:rsidRPr="00095375">
              <w:rPr>
                <w:rFonts w:asciiTheme="minorBidi" w:hAnsiTheme="minorBidi" w:cstheme="minorBidi"/>
                <w:sz w:val="22"/>
                <w:szCs w:val="22"/>
                <w:rtl/>
              </w:rPr>
              <w:t xml:space="preserve"> </w:t>
            </w:r>
            <w:proofErr w:type="spellStart"/>
            <w:r w:rsidRPr="00095375">
              <w:rPr>
                <w:rFonts w:asciiTheme="minorBidi" w:hAnsiTheme="minorBidi" w:cstheme="minorBidi" w:hint="eastAsia"/>
                <w:sz w:val="22"/>
                <w:szCs w:val="22"/>
                <w:rtl/>
              </w:rPr>
              <w:t>دوستداران</w:t>
            </w:r>
            <w:proofErr w:type="spellEnd"/>
            <w:r w:rsidRPr="00095375">
              <w:rPr>
                <w:rFonts w:asciiTheme="minorBidi" w:hAnsiTheme="minorBidi" w:cstheme="minorBidi"/>
                <w:sz w:val="22"/>
                <w:szCs w:val="22"/>
                <w:rtl/>
              </w:rPr>
              <w:t xml:space="preserve"> </w:t>
            </w:r>
            <w:proofErr w:type="spellStart"/>
            <w:r w:rsidRPr="00095375">
              <w:rPr>
                <w:rFonts w:asciiTheme="minorBidi" w:hAnsiTheme="minorBidi" w:cstheme="minorBidi" w:hint="eastAsia"/>
                <w:sz w:val="22"/>
                <w:szCs w:val="22"/>
                <w:rtl/>
              </w:rPr>
              <w:t>وهافيزان</w:t>
            </w:r>
            <w:proofErr w:type="spellEnd"/>
            <w:r w:rsidRPr="00095375">
              <w:rPr>
                <w:rFonts w:asciiTheme="minorBidi" w:hAnsiTheme="minorBidi" w:cstheme="minorBidi"/>
                <w:sz w:val="22"/>
                <w:szCs w:val="22"/>
                <w:rtl/>
              </w:rPr>
              <w:t xml:space="preserve"> خيشت خام</w:t>
            </w:r>
            <w:r w:rsidRPr="00095375">
              <w:rPr>
                <w:rFonts w:asciiTheme="minorBidi" w:hAnsiTheme="minorBidi" w:cstheme="minorBidi"/>
                <w:sz w:val="22"/>
                <w:szCs w:val="22"/>
                <w:rtl/>
              </w:rPr>
              <w:br/>
            </w:r>
            <w:proofErr w:type="spellStart"/>
            <w:r w:rsidR="000327EC" w:rsidRPr="00095375">
              <w:rPr>
                <w:rFonts w:asciiTheme="minorBidi" w:eastAsia="SimSun" w:hAnsiTheme="minorBidi" w:cstheme="minorBidi"/>
                <w:sz w:val="22"/>
                <w:szCs w:val="22"/>
                <w:lang w:val="en-GB"/>
              </w:rPr>
              <w:t>Doostdaran</w:t>
            </w:r>
            <w:proofErr w:type="spellEnd"/>
            <w:r w:rsidR="000327EC" w:rsidRPr="00095375">
              <w:rPr>
                <w:rFonts w:asciiTheme="minorBidi" w:eastAsia="SimSun" w:hAnsiTheme="minorBidi" w:cstheme="minorBidi"/>
                <w:sz w:val="22"/>
                <w:szCs w:val="22"/>
                <w:lang w:val="en-GB"/>
              </w:rPr>
              <w:t xml:space="preserve"> and </w:t>
            </w:r>
            <w:proofErr w:type="spellStart"/>
            <w:r w:rsidR="000327EC" w:rsidRPr="00095375">
              <w:rPr>
                <w:rFonts w:asciiTheme="minorBidi" w:eastAsia="SimSun" w:hAnsiTheme="minorBidi" w:cstheme="minorBidi"/>
                <w:sz w:val="22"/>
                <w:szCs w:val="22"/>
                <w:lang w:val="en-GB"/>
              </w:rPr>
              <w:t>Hafezane</w:t>
            </w:r>
            <w:proofErr w:type="spellEnd"/>
            <w:r w:rsidR="000327EC" w:rsidRPr="00095375">
              <w:rPr>
                <w:rFonts w:asciiTheme="minorBidi" w:eastAsia="SimSun" w:hAnsiTheme="minorBidi" w:cstheme="minorBidi"/>
                <w:sz w:val="22"/>
                <w:szCs w:val="22"/>
                <w:lang w:val="en-GB"/>
              </w:rPr>
              <w:t xml:space="preserve"> </w:t>
            </w:r>
            <w:proofErr w:type="spellStart"/>
            <w:r w:rsidR="000327EC" w:rsidRPr="00095375">
              <w:rPr>
                <w:rFonts w:asciiTheme="minorBidi" w:eastAsia="SimSun" w:hAnsiTheme="minorBidi" w:cstheme="minorBidi"/>
                <w:sz w:val="22"/>
                <w:szCs w:val="22"/>
                <w:lang w:val="en-GB"/>
              </w:rPr>
              <w:t>Kheshte</w:t>
            </w:r>
            <w:proofErr w:type="spellEnd"/>
            <w:r w:rsidR="000327EC" w:rsidRPr="00095375">
              <w:rPr>
                <w:rFonts w:asciiTheme="minorBidi" w:eastAsia="SimSun" w:hAnsiTheme="minorBidi" w:cstheme="minorBidi"/>
                <w:sz w:val="22"/>
                <w:szCs w:val="22"/>
                <w:lang w:val="en-GB"/>
              </w:rPr>
              <w:t xml:space="preserve"> Kham Association (DHKKA)</w:t>
            </w:r>
          </w:p>
        </w:tc>
        <w:tc>
          <w:tcPr>
            <w:tcW w:w="1010" w:type="pct"/>
            <w:shd w:val="clear" w:color="auto" w:fill="auto"/>
            <w:vAlign w:val="center"/>
          </w:tcPr>
          <w:p w14:paraId="4187B63E" w14:textId="77777777"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إيران</w:t>
            </w:r>
          </w:p>
        </w:tc>
        <w:tc>
          <w:tcPr>
            <w:tcW w:w="842" w:type="pct"/>
            <w:shd w:val="clear" w:color="auto" w:fill="auto"/>
            <w:vAlign w:val="center"/>
          </w:tcPr>
          <w:p w14:paraId="0E672DC3" w14:textId="74DE7377"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NGO-90516</w:t>
            </w:r>
          </w:p>
        </w:tc>
      </w:tr>
      <w:tr w:rsidR="009D1338" w:rsidRPr="001A18A0" w14:paraId="7A0CD1D4"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FA590F6" w14:textId="0073ED82" w:rsidR="009D1338" w:rsidRPr="00095375" w:rsidRDefault="009D1338" w:rsidP="009D1338">
            <w:pPr>
              <w:bidi/>
              <w:contextualSpacing/>
              <w:rPr>
                <w:rFonts w:asciiTheme="minorBidi" w:hAnsiTheme="minorBidi" w:cstheme="minorBidi"/>
                <w:color w:val="000000"/>
                <w:sz w:val="22"/>
                <w:szCs w:val="22"/>
                <w:rtl/>
              </w:rPr>
            </w:pPr>
            <w:r w:rsidRPr="00095375">
              <w:rPr>
                <w:rFonts w:asciiTheme="minorBidi" w:hAnsiTheme="minorBidi" w:cstheme="minorBidi"/>
                <w:sz w:val="22"/>
                <w:szCs w:val="22"/>
                <w:lang w:val="en-US"/>
              </w:rPr>
              <w:t>ELLINIKI ETAIRIA - Society for the Environment and Cultural Heritage</w:t>
            </w:r>
          </w:p>
        </w:tc>
        <w:tc>
          <w:tcPr>
            <w:tcW w:w="1010" w:type="pct"/>
            <w:shd w:val="clear" w:color="auto" w:fill="auto"/>
            <w:vAlign w:val="center"/>
          </w:tcPr>
          <w:p w14:paraId="4DB707A8" w14:textId="77777777"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اليونان</w:t>
            </w:r>
          </w:p>
        </w:tc>
        <w:tc>
          <w:tcPr>
            <w:tcW w:w="842" w:type="pct"/>
            <w:shd w:val="clear" w:color="auto" w:fill="auto"/>
            <w:vAlign w:val="center"/>
          </w:tcPr>
          <w:p w14:paraId="01AD8D27" w14:textId="15008C1A"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NGO-90517</w:t>
            </w:r>
          </w:p>
        </w:tc>
      </w:tr>
      <w:tr w:rsidR="009D1338" w:rsidRPr="001A18A0" w14:paraId="024AB3AD"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8DAA8DA" w14:textId="1F48BEAF" w:rsidR="009D1338" w:rsidRPr="00095375" w:rsidRDefault="009D1338" w:rsidP="009D1338">
            <w:pPr>
              <w:bidi/>
              <w:contextualSpacing/>
              <w:rPr>
                <w:rFonts w:asciiTheme="minorBidi" w:hAnsiTheme="minorBidi" w:cstheme="minorBidi"/>
                <w:color w:val="000000"/>
                <w:sz w:val="22"/>
                <w:szCs w:val="22"/>
                <w:rtl/>
              </w:rPr>
            </w:pPr>
            <w:r w:rsidRPr="00095375">
              <w:rPr>
                <w:rFonts w:asciiTheme="minorBidi" w:hAnsiTheme="minorBidi" w:cstheme="minorBidi"/>
                <w:sz w:val="22"/>
                <w:szCs w:val="22"/>
              </w:rPr>
              <w:t xml:space="preserve">Association </w:t>
            </w:r>
            <w:proofErr w:type="spellStart"/>
            <w:r w:rsidRPr="00095375">
              <w:rPr>
                <w:rFonts w:asciiTheme="minorBidi" w:hAnsiTheme="minorBidi" w:cstheme="minorBidi"/>
                <w:sz w:val="22"/>
                <w:szCs w:val="22"/>
              </w:rPr>
              <w:t>Ankraké</w:t>
            </w:r>
            <w:proofErr w:type="spellEnd"/>
          </w:p>
        </w:tc>
        <w:tc>
          <w:tcPr>
            <w:tcW w:w="1010" w:type="pct"/>
            <w:shd w:val="clear" w:color="auto" w:fill="auto"/>
            <w:vAlign w:val="center"/>
          </w:tcPr>
          <w:p w14:paraId="578CA742" w14:textId="77777777"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فرنسا</w:t>
            </w:r>
          </w:p>
        </w:tc>
        <w:tc>
          <w:tcPr>
            <w:tcW w:w="842" w:type="pct"/>
            <w:shd w:val="clear" w:color="auto" w:fill="auto"/>
            <w:vAlign w:val="center"/>
          </w:tcPr>
          <w:p w14:paraId="49F976AD" w14:textId="510B7C43"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NGO-90520</w:t>
            </w:r>
          </w:p>
        </w:tc>
      </w:tr>
      <w:tr w:rsidR="009D1338" w:rsidRPr="001A18A0" w14:paraId="26A1F082"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6DBABBF" w14:textId="6193615D" w:rsidR="009D1338" w:rsidRPr="00095375" w:rsidRDefault="002037F1" w:rsidP="009D1338">
            <w:pPr>
              <w:bidi/>
              <w:contextualSpacing/>
              <w:rPr>
                <w:rFonts w:asciiTheme="minorBidi" w:hAnsiTheme="minorBidi" w:cstheme="minorBidi"/>
                <w:color w:val="000000"/>
                <w:sz w:val="22"/>
                <w:szCs w:val="22"/>
                <w:rtl/>
                <w:lang w:val="en-GB"/>
              </w:rPr>
            </w:pPr>
            <w:r w:rsidRPr="00095375">
              <w:rPr>
                <w:rFonts w:asciiTheme="minorBidi" w:hAnsiTheme="minorBidi" w:cstheme="minorBidi"/>
                <w:sz w:val="22"/>
                <w:szCs w:val="22"/>
                <w:lang w:val="en-GB" w:eastAsia="en-GB"/>
              </w:rPr>
              <w:t>Society for Digitization of Traditional Cultural Heritage (Society for DTCH)</w:t>
            </w:r>
          </w:p>
        </w:tc>
        <w:tc>
          <w:tcPr>
            <w:tcW w:w="1010" w:type="pct"/>
            <w:shd w:val="clear" w:color="auto" w:fill="auto"/>
            <w:vAlign w:val="center"/>
          </w:tcPr>
          <w:p w14:paraId="34588533" w14:textId="77777777"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البوسنة</w:t>
            </w:r>
            <w:r w:rsidRPr="00095375">
              <w:rPr>
                <w:rFonts w:asciiTheme="minorBidi" w:hAnsiTheme="minorBidi" w:cstheme="minorBidi"/>
                <w:sz w:val="22"/>
                <w:szCs w:val="22"/>
                <w:rtl/>
              </w:rPr>
              <w:t xml:space="preserve"> </w:t>
            </w:r>
            <w:r w:rsidRPr="00095375">
              <w:rPr>
                <w:rFonts w:asciiTheme="minorBidi" w:hAnsiTheme="minorBidi" w:cstheme="minorBidi" w:hint="eastAsia"/>
                <w:sz w:val="22"/>
                <w:szCs w:val="22"/>
                <w:rtl/>
              </w:rPr>
              <w:t>والهرسك</w:t>
            </w:r>
          </w:p>
        </w:tc>
        <w:tc>
          <w:tcPr>
            <w:tcW w:w="842" w:type="pct"/>
            <w:shd w:val="clear" w:color="auto" w:fill="auto"/>
            <w:vAlign w:val="center"/>
          </w:tcPr>
          <w:p w14:paraId="42FAB296" w14:textId="40AB06BC"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NGO-90521</w:t>
            </w:r>
          </w:p>
        </w:tc>
      </w:tr>
      <w:tr w:rsidR="009D1338" w:rsidRPr="001A18A0" w14:paraId="3FC4159D" w14:textId="77777777" w:rsidTr="009D1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D947C73" w14:textId="74E3A270" w:rsidR="009D1338" w:rsidRPr="00095375" w:rsidRDefault="009D1338" w:rsidP="009D1338">
            <w:pPr>
              <w:bidi/>
              <w:contextualSpacing/>
              <w:rPr>
                <w:rFonts w:asciiTheme="minorBidi" w:hAnsiTheme="minorBidi" w:cstheme="minorBidi"/>
                <w:color w:val="000000"/>
                <w:sz w:val="22"/>
                <w:szCs w:val="22"/>
                <w:rtl/>
              </w:rPr>
            </w:pPr>
            <w:proofErr w:type="spellStart"/>
            <w:r w:rsidRPr="00095375">
              <w:rPr>
                <w:rFonts w:asciiTheme="minorBidi" w:hAnsiTheme="minorBidi" w:cstheme="minorBidi"/>
                <w:sz w:val="22"/>
                <w:szCs w:val="22"/>
              </w:rPr>
              <w:t>Fundación</w:t>
            </w:r>
            <w:proofErr w:type="spellEnd"/>
            <w:r w:rsidRPr="00095375">
              <w:rPr>
                <w:rFonts w:asciiTheme="minorBidi" w:hAnsiTheme="minorBidi" w:cstheme="minorBidi"/>
                <w:sz w:val="22"/>
                <w:szCs w:val="22"/>
              </w:rPr>
              <w:t xml:space="preserve"> INDICRI</w:t>
            </w:r>
          </w:p>
        </w:tc>
        <w:tc>
          <w:tcPr>
            <w:tcW w:w="1010" w:type="pct"/>
            <w:shd w:val="clear" w:color="auto" w:fill="auto"/>
            <w:vAlign w:val="center"/>
          </w:tcPr>
          <w:p w14:paraId="34771DB9" w14:textId="77777777"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بنما</w:t>
            </w:r>
          </w:p>
        </w:tc>
        <w:tc>
          <w:tcPr>
            <w:tcW w:w="842" w:type="pct"/>
            <w:shd w:val="clear" w:color="auto" w:fill="auto"/>
            <w:vAlign w:val="center"/>
          </w:tcPr>
          <w:p w14:paraId="58BC02CB" w14:textId="7C2E1F74" w:rsidR="009D1338" w:rsidRPr="00095375" w:rsidRDefault="009D1338" w:rsidP="009D1338">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sz w:val="22"/>
                <w:szCs w:val="22"/>
              </w:rPr>
              <w:t>NGO-90522</w:t>
            </w:r>
          </w:p>
        </w:tc>
      </w:tr>
      <w:tr w:rsidR="009D1338" w:rsidRPr="001A18A0" w14:paraId="75A4A8A4" w14:textId="77777777" w:rsidTr="009D1338">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07E0924" w14:textId="2F8D261F" w:rsidR="009D1338" w:rsidRPr="00095375" w:rsidRDefault="009D1338" w:rsidP="009D1338">
            <w:pPr>
              <w:bidi/>
              <w:contextualSpacing/>
              <w:rPr>
                <w:rFonts w:asciiTheme="minorBidi" w:hAnsiTheme="minorBidi" w:cstheme="minorBidi"/>
                <w:color w:val="000000"/>
                <w:sz w:val="22"/>
                <w:szCs w:val="22"/>
                <w:rtl/>
              </w:rPr>
            </w:pPr>
            <w:r w:rsidRPr="00095375">
              <w:rPr>
                <w:rFonts w:asciiTheme="minorBidi" w:hAnsiTheme="minorBidi" w:cstheme="minorBidi"/>
                <w:color w:val="000000"/>
                <w:sz w:val="22"/>
                <w:szCs w:val="22"/>
              </w:rPr>
              <w:t>Femmes et traditions</w:t>
            </w:r>
          </w:p>
        </w:tc>
        <w:tc>
          <w:tcPr>
            <w:tcW w:w="1010" w:type="pct"/>
            <w:shd w:val="clear" w:color="auto" w:fill="auto"/>
            <w:vAlign w:val="center"/>
          </w:tcPr>
          <w:p w14:paraId="5E319380" w14:textId="77777777"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كندا</w:t>
            </w:r>
          </w:p>
        </w:tc>
        <w:tc>
          <w:tcPr>
            <w:tcW w:w="842" w:type="pct"/>
            <w:shd w:val="clear" w:color="auto" w:fill="auto"/>
            <w:vAlign w:val="center"/>
          </w:tcPr>
          <w:p w14:paraId="2EF48525" w14:textId="10799815" w:rsidR="009D1338" w:rsidRPr="00095375" w:rsidRDefault="009D1338" w:rsidP="009D1338">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sz w:val="22"/>
                <w:szCs w:val="22"/>
              </w:rPr>
              <w:t>NGO-90523</w:t>
            </w:r>
          </w:p>
        </w:tc>
      </w:tr>
    </w:tbl>
    <w:p w14:paraId="48E6915D" w14:textId="77777777" w:rsidR="005823AB" w:rsidRPr="00095375" w:rsidRDefault="005823AB" w:rsidP="005823AB">
      <w:pPr>
        <w:pStyle w:val="COMParaDecision"/>
        <w:rPr>
          <w:rFonts w:asciiTheme="minorBidi" w:hAnsiTheme="minorBidi" w:cstheme="minorBidi"/>
          <w:snapToGrid w:val="0"/>
          <w:lang w:eastAsia="en-US"/>
        </w:rPr>
      </w:pPr>
    </w:p>
    <w:p w14:paraId="62530A75" w14:textId="6AA2F898" w:rsidR="00921BC4" w:rsidRPr="00095375" w:rsidRDefault="002037F1" w:rsidP="00C003BB">
      <w:pPr>
        <w:pStyle w:val="COMParaDecision"/>
        <w:bidi/>
        <w:spacing w:before="240" w:after="240"/>
        <w:ind w:left="993" w:hanging="993"/>
        <w:rPr>
          <w:rFonts w:asciiTheme="minorBidi" w:hAnsiTheme="minorBidi" w:cstheme="minorBidi"/>
          <w:b/>
          <w:bCs/>
          <w:snapToGrid w:val="0"/>
          <w:u w:val="none"/>
          <w:rtl/>
        </w:rPr>
      </w:pPr>
      <w:r w:rsidRPr="00095375">
        <w:rPr>
          <w:rFonts w:asciiTheme="minorBidi" w:hAnsiTheme="minorBidi" w:cstheme="minorBidi"/>
          <w:b/>
          <w:bCs/>
          <w:snapToGrid w:val="0"/>
          <w:u w:val="none"/>
          <w:rtl/>
        </w:rPr>
        <w:t>الملحق</w:t>
      </w:r>
      <w:r w:rsidR="005823AB" w:rsidRPr="00095375">
        <w:rPr>
          <w:rFonts w:asciiTheme="minorBidi" w:hAnsiTheme="minorBidi" w:cstheme="minorBidi"/>
          <w:b/>
          <w:bCs/>
          <w:snapToGrid w:val="0"/>
          <w:u w:val="none"/>
          <w:rtl/>
        </w:rPr>
        <w:t xml:space="preserve"> الثاني: المنظمات غير الحكومية التي </w:t>
      </w:r>
      <w:r w:rsidRPr="00095375">
        <w:rPr>
          <w:rFonts w:asciiTheme="minorBidi" w:hAnsiTheme="minorBidi" w:cstheme="minorBidi" w:hint="cs"/>
          <w:b/>
          <w:bCs/>
          <w:snapToGrid w:val="0"/>
          <w:u w:val="none"/>
          <w:rtl/>
        </w:rPr>
        <w:t>أرجئ</w:t>
      </w:r>
      <w:r w:rsidRPr="00095375">
        <w:rPr>
          <w:rFonts w:asciiTheme="minorBidi" w:hAnsiTheme="minorBidi" w:cstheme="minorBidi"/>
          <w:b/>
          <w:bCs/>
          <w:snapToGrid w:val="0"/>
          <w:u w:val="none"/>
          <w:rtl/>
        </w:rPr>
        <w:t xml:space="preserve"> </w:t>
      </w:r>
      <w:r w:rsidRPr="00095375">
        <w:rPr>
          <w:rFonts w:asciiTheme="minorBidi" w:hAnsiTheme="minorBidi" w:cstheme="minorBidi" w:hint="cs"/>
          <w:b/>
          <w:bCs/>
          <w:snapToGrid w:val="0"/>
          <w:u w:val="none"/>
          <w:rtl/>
        </w:rPr>
        <w:t>فحص</w:t>
      </w:r>
      <w:r w:rsidRPr="00095375">
        <w:rPr>
          <w:rFonts w:asciiTheme="minorBidi" w:hAnsiTheme="minorBidi" w:cstheme="minorBidi"/>
          <w:b/>
          <w:bCs/>
          <w:snapToGrid w:val="0"/>
          <w:u w:val="none"/>
          <w:rtl/>
        </w:rPr>
        <w:t xml:space="preserve"> </w:t>
      </w:r>
      <w:r w:rsidRPr="00095375">
        <w:rPr>
          <w:rFonts w:asciiTheme="minorBidi" w:hAnsiTheme="minorBidi" w:cstheme="minorBidi" w:hint="cs"/>
          <w:b/>
          <w:bCs/>
          <w:snapToGrid w:val="0"/>
          <w:u w:val="none"/>
          <w:rtl/>
        </w:rPr>
        <w:t>اعتمادها</w:t>
      </w:r>
      <w:r w:rsidRPr="00095375" w:rsidDel="002037F1">
        <w:rPr>
          <w:rFonts w:asciiTheme="minorBidi" w:hAnsiTheme="minorBidi" w:cstheme="minorBidi"/>
          <w:b/>
          <w:bCs/>
          <w:snapToGrid w:val="0"/>
          <w:u w:val="none"/>
          <w:rtl/>
        </w:rPr>
        <w:t xml:space="preserve"> </w:t>
      </w:r>
      <w:r w:rsidR="005823AB" w:rsidRPr="00095375">
        <w:rPr>
          <w:rFonts w:asciiTheme="minorBidi" w:hAnsiTheme="minorBidi" w:cstheme="minorBidi"/>
          <w:b/>
          <w:bCs/>
          <w:snapToGrid w:val="0"/>
          <w:u w:val="none"/>
          <w:rtl/>
        </w:rPr>
        <w:t>إلى الجمعية العامة بحلول الدورة السادسة عشرة للجنة</w:t>
      </w:r>
    </w:p>
    <w:tbl>
      <w:tblPr>
        <w:tblStyle w:val="GridTable4-Accent1"/>
        <w:bidiVisual/>
        <w:tblW w:w="5000" w:type="pct"/>
        <w:tblLook w:val="04A0" w:firstRow="1" w:lastRow="0" w:firstColumn="1" w:lastColumn="0" w:noHBand="0" w:noVBand="1"/>
      </w:tblPr>
      <w:tblGrid>
        <w:gridCol w:w="6062"/>
        <w:gridCol w:w="1945"/>
        <w:gridCol w:w="1621"/>
      </w:tblGrid>
      <w:tr w:rsidR="005823AB" w:rsidRPr="001A18A0" w14:paraId="71BBED9D" w14:textId="77777777" w:rsidTr="0079216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vAlign w:val="center"/>
            <w:hideMark/>
          </w:tcPr>
          <w:p w14:paraId="520BDE93" w14:textId="77777777" w:rsidR="005823AB" w:rsidRPr="00095375" w:rsidRDefault="005823AB" w:rsidP="0079216A">
            <w:pPr>
              <w:bidi/>
              <w:contextualSpacing/>
              <w:jc w:val="center"/>
              <w:rPr>
                <w:rFonts w:asciiTheme="minorBidi" w:hAnsiTheme="minorBidi" w:cstheme="minorBidi"/>
                <w:b w:val="0"/>
                <w:bCs w:val="0"/>
                <w:color w:val="000000"/>
                <w:sz w:val="22"/>
                <w:szCs w:val="22"/>
                <w:rtl/>
              </w:rPr>
            </w:pPr>
            <w:r w:rsidRPr="00095375">
              <w:rPr>
                <w:rFonts w:asciiTheme="minorBidi" w:hAnsiTheme="minorBidi" w:cstheme="minorBidi" w:hint="eastAsia"/>
                <w:color w:val="000000"/>
                <w:sz w:val="22"/>
                <w:szCs w:val="22"/>
                <w:rtl/>
              </w:rPr>
              <w:t>اسم</w:t>
            </w:r>
            <w:r w:rsidRPr="00095375">
              <w:rPr>
                <w:rFonts w:asciiTheme="minorBidi" w:hAnsiTheme="minorBidi" w:cstheme="minorBidi"/>
                <w:color w:val="000000"/>
                <w:sz w:val="22"/>
                <w:szCs w:val="22"/>
                <w:rtl/>
              </w:rPr>
              <w:t xml:space="preserve"> </w:t>
            </w:r>
            <w:r w:rsidRPr="00095375">
              <w:rPr>
                <w:rFonts w:asciiTheme="minorBidi" w:hAnsiTheme="minorBidi" w:cstheme="minorBidi" w:hint="eastAsia"/>
                <w:color w:val="000000"/>
                <w:sz w:val="22"/>
                <w:szCs w:val="22"/>
                <w:rtl/>
              </w:rPr>
              <w:t>المنظمة</w:t>
            </w:r>
          </w:p>
        </w:tc>
        <w:tc>
          <w:tcPr>
            <w:tcW w:w="1010" w:type="pct"/>
            <w:vAlign w:val="center"/>
            <w:hideMark/>
          </w:tcPr>
          <w:p w14:paraId="2C668525" w14:textId="77777777" w:rsidR="005823AB" w:rsidRPr="00095375" w:rsidRDefault="005823AB" w:rsidP="0079216A">
            <w:pPr>
              <w:bidi/>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000000"/>
                <w:sz w:val="22"/>
                <w:szCs w:val="22"/>
                <w:rtl/>
              </w:rPr>
            </w:pPr>
            <w:r w:rsidRPr="00095375">
              <w:rPr>
                <w:rFonts w:asciiTheme="minorBidi" w:hAnsiTheme="minorBidi" w:cstheme="minorBidi" w:hint="eastAsia"/>
                <w:color w:val="000000"/>
                <w:sz w:val="22"/>
                <w:szCs w:val="22"/>
                <w:rtl/>
              </w:rPr>
              <w:t>بلد</w:t>
            </w:r>
            <w:r w:rsidRPr="00095375">
              <w:rPr>
                <w:rFonts w:asciiTheme="minorBidi" w:hAnsiTheme="minorBidi" w:cstheme="minorBidi"/>
                <w:color w:val="000000"/>
                <w:sz w:val="22"/>
                <w:szCs w:val="22"/>
                <w:rtl/>
              </w:rPr>
              <w:t xml:space="preserve"> </w:t>
            </w:r>
            <w:r w:rsidRPr="00095375">
              <w:rPr>
                <w:rFonts w:asciiTheme="minorBidi" w:hAnsiTheme="minorBidi" w:cstheme="minorBidi" w:hint="eastAsia"/>
                <w:color w:val="000000"/>
                <w:sz w:val="22"/>
                <w:szCs w:val="22"/>
                <w:rtl/>
              </w:rPr>
              <w:t>المقر</w:t>
            </w:r>
            <w:r w:rsidRPr="00095375">
              <w:rPr>
                <w:rFonts w:asciiTheme="minorBidi" w:hAnsiTheme="minorBidi" w:cstheme="minorBidi"/>
                <w:color w:val="000000"/>
                <w:sz w:val="22"/>
                <w:szCs w:val="22"/>
                <w:rtl/>
              </w:rPr>
              <w:t xml:space="preserve"> </w:t>
            </w:r>
            <w:r w:rsidRPr="00095375">
              <w:rPr>
                <w:rFonts w:asciiTheme="minorBidi" w:hAnsiTheme="minorBidi" w:cstheme="minorBidi" w:hint="eastAsia"/>
                <w:color w:val="000000"/>
                <w:sz w:val="22"/>
                <w:szCs w:val="22"/>
                <w:rtl/>
              </w:rPr>
              <w:t>المسجل</w:t>
            </w:r>
          </w:p>
        </w:tc>
        <w:tc>
          <w:tcPr>
            <w:tcW w:w="842" w:type="pct"/>
            <w:vAlign w:val="center"/>
            <w:hideMark/>
          </w:tcPr>
          <w:p w14:paraId="740EAAD0" w14:textId="77777777" w:rsidR="005823AB" w:rsidRPr="00095375" w:rsidRDefault="005823AB" w:rsidP="0079216A">
            <w:pPr>
              <w:bidi/>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000000"/>
                <w:sz w:val="22"/>
                <w:szCs w:val="22"/>
                <w:rtl/>
              </w:rPr>
            </w:pPr>
            <w:r w:rsidRPr="00095375">
              <w:rPr>
                <w:rFonts w:asciiTheme="minorBidi" w:hAnsiTheme="minorBidi" w:cstheme="minorBidi" w:hint="eastAsia"/>
                <w:color w:val="000000"/>
                <w:sz w:val="22"/>
                <w:szCs w:val="22"/>
                <w:rtl/>
              </w:rPr>
              <w:t>رقم</w:t>
            </w:r>
            <w:r w:rsidRPr="00095375">
              <w:rPr>
                <w:rFonts w:asciiTheme="minorBidi" w:hAnsiTheme="minorBidi" w:cstheme="minorBidi"/>
                <w:color w:val="000000"/>
                <w:sz w:val="22"/>
                <w:szCs w:val="22"/>
                <w:rtl/>
              </w:rPr>
              <w:t xml:space="preserve"> </w:t>
            </w:r>
            <w:r w:rsidRPr="00095375">
              <w:rPr>
                <w:rFonts w:asciiTheme="minorBidi" w:hAnsiTheme="minorBidi" w:cstheme="minorBidi" w:hint="eastAsia"/>
                <w:color w:val="000000"/>
                <w:sz w:val="22"/>
                <w:szCs w:val="22"/>
                <w:rtl/>
              </w:rPr>
              <w:t>الطلب</w:t>
            </w:r>
          </w:p>
        </w:tc>
      </w:tr>
      <w:tr w:rsidR="005823AB" w:rsidRPr="001A18A0" w14:paraId="763C5311" w14:textId="77777777" w:rsidTr="0079216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1978A35" w14:textId="2A0979AD" w:rsidR="005823AB" w:rsidRPr="00095375" w:rsidRDefault="005823AB" w:rsidP="005823AB">
            <w:pPr>
              <w:bidi/>
              <w:contextualSpacing/>
              <w:rPr>
                <w:rFonts w:asciiTheme="minorBidi" w:hAnsiTheme="minorBidi" w:cstheme="minorBidi"/>
                <w:color w:val="000000"/>
                <w:sz w:val="22"/>
                <w:szCs w:val="22"/>
                <w:rtl/>
              </w:rPr>
            </w:pPr>
            <w:r w:rsidRPr="00095375">
              <w:rPr>
                <w:rFonts w:asciiTheme="minorBidi" w:hAnsiTheme="minorBidi" w:cstheme="minorBidi"/>
                <w:color w:val="000000"/>
                <w:sz w:val="22"/>
                <w:szCs w:val="22"/>
                <w:lang w:val="en-US"/>
              </w:rPr>
              <w:t>Direct Gradual Development, Civil Association</w:t>
            </w:r>
          </w:p>
        </w:tc>
        <w:tc>
          <w:tcPr>
            <w:tcW w:w="1010" w:type="pct"/>
            <w:shd w:val="clear" w:color="auto" w:fill="auto"/>
            <w:vAlign w:val="center"/>
          </w:tcPr>
          <w:p w14:paraId="3D9DFBEE" w14:textId="693ED060" w:rsidR="005823AB" w:rsidRPr="00095375" w:rsidRDefault="005823AB" w:rsidP="005823AB">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المكسيك</w:t>
            </w:r>
          </w:p>
        </w:tc>
        <w:tc>
          <w:tcPr>
            <w:tcW w:w="842" w:type="pct"/>
            <w:shd w:val="clear" w:color="auto" w:fill="auto"/>
            <w:vAlign w:val="center"/>
          </w:tcPr>
          <w:p w14:paraId="70D6A9C8" w14:textId="23CC29AF" w:rsidR="005823AB" w:rsidRPr="00095375" w:rsidRDefault="005823AB" w:rsidP="005823AB">
            <w:pPr>
              <w:bidi/>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NGO-90481</w:t>
            </w:r>
          </w:p>
        </w:tc>
      </w:tr>
      <w:tr w:rsidR="005823AB" w:rsidRPr="001A18A0" w14:paraId="71FA1F42" w14:textId="77777777" w:rsidTr="0079216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34BA54C" w14:textId="1062E4FC" w:rsidR="005823AB" w:rsidRPr="00095375" w:rsidRDefault="005823AB" w:rsidP="005823AB">
            <w:pPr>
              <w:bidi/>
              <w:rPr>
                <w:rFonts w:asciiTheme="minorBidi" w:hAnsiTheme="minorBidi" w:cstheme="minorBidi"/>
                <w:color w:val="000000"/>
                <w:sz w:val="22"/>
                <w:szCs w:val="22"/>
                <w:rtl/>
              </w:rPr>
            </w:pPr>
            <w:r w:rsidRPr="00095375">
              <w:rPr>
                <w:rFonts w:asciiTheme="minorBidi" w:hAnsiTheme="minorBidi" w:cstheme="minorBidi"/>
                <w:sz w:val="22"/>
                <w:szCs w:val="22"/>
                <w:lang w:val="en-US"/>
              </w:rPr>
              <w:t>Institute for Intangible Cultural Heritage (IPACIM)</w:t>
            </w:r>
          </w:p>
        </w:tc>
        <w:tc>
          <w:tcPr>
            <w:tcW w:w="1010" w:type="pct"/>
            <w:shd w:val="clear" w:color="auto" w:fill="auto"/>
            <w:vAlign w:val="center"/>
          </w:tcPr>
          <w:p w14:paraId="0810FA4D" w14:textId="37BCBD1D" w:rsidR="005823AB" w:rsidRPr="00095375" w:rsidRDefault="005823AB" w:rsidP="005823AB">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tl/>
              </w:rPr>
            </w:pPr>
            <w:r w:rsidRPr="00095375">
              <w:rPr>
                <w:rFonts w:asciiTheme="minorBidi" w:hAnsiTheme="minorBidi" w:cstheme="minorBidi" w:hint="eastAsia"/>
                <w:sz w:val="22"/>
                <w:szCs w:val="22"/>
                <w:rtl/>
              </w:rPr>
              <w:t>إسبانيا</w:t>
            </w:r>
          </w:p>
        </w:tc>
        <w:tc>
          <w:tcPr>
            <w:tcW w:w="842" w:type="pct"/>
            <w:shd w:val="clear" w:color="auto" w:fill="auto"/>
            <w:vAlign w:val="center"/>
          </w:tcPr>
          <w:p w14:paraId="0E5F1D77" w14:textId="6A67E00F" w:rsidR="005823AB" w:rsidRPr="00095375" w:rsidRDefault="005823AB" w:rsidP="005823AB">
            <w:pPr>
              <w:bidi/>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2"/>
                <w:szCs w:val="22"/>
                <w:rtl/>
              </w:rPr>
            </w:pPr>
            <w:r w:rsidRPr="00095375">
              <w:rPr>
                <w:rFonts w:asciiTheme="minorBidi" w:hAnsiTheme="minorBidi" w:cstheme="minorBidi"/>
                <w:sz w:val="22"/>
                <w:szCs w:val="22"/>
              </w:rPr>
              <w:t>NGO-90493</w:t>
            </w:r>
          </w:p>
        </w:tc>
      </w:tr>
    </w:tbl>
    <w:p w14:paraId="36D359DC" w14:textId="77777777" w:rsidR="000B24C4" w:rsidRPr="00095375" w:rsidRDefault="000B24C4">
      <w:pPr>
        <w:rPr>
          <w:rFonts w:asciiTheme="minorBidi" w:hAnsiTheme="minorBidi" w:cstheme="minorBidi"/>
          <w:snapToGrid w:val="0"/>
          <w:sz w:val="22"/>
          <w:szCs w:val="22"/>
          <w:u w:val="single"/>
          <w:lang w:val="en-US" w:eastAsia="en-US"/>
        </w:rPr>
      </w:pPr>
    </w:p>
    <w:sectPr w:rsidR="000B24C4" w:rsidRPr="00095375" w:rsidSect="00176720">
      <w:headerReference w:type="even" r:id="rId16"/>
      <w:headerReference w:type="default" r:id="rId17"/>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C9C8" w14:textId="77777777" w:rsidR="003D7986" w:rsidRDefault="003D7986" w:rsidP="00655736">
      <w:r>
        <w:separator/>
      </w:r>
    </w:p>
  </w:endnote>
  <w:endnote w:type="continuationSeparator" w:id="0">
    <w:p w14:paraId="75807ED2" w14:textId="77777777" w:rsidR="003D7986" w:rsidRDefault="003D798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821C" w14:textId="77777777" w:rsidR="003D7986" w:rsidRDefault="003D7986" w:rsidP="00655736">
      <w:r>
        <w:separator/>
      </w:r>
    </w:p>
  </w:footnote>
  <w:footnote w:type="continuationSeparator" w:id="0">
    <w:p w14:paraId="2FE5155A" w14:textId="77777777" w:rsidR="003D7986" w:rsidRDefault="003D7986" w:rsidP="00655736">
      <w:r>
        <w:continuationSeparator/>
      </w:r>
    </w:p>
  </w:footnote>
  <w:footnote w:id="1">
    <w:p w14:paraId="677B2FB5" w14:textId="03647800" w:rsidR="004368A3" w:rsidRPr="00C72A4E" w:rsidRDefault="004368A3" w:rsidP="004368A3">
      <w:pPr>
        <w:pStyle w:val="FootnoteText"/>
        <w:bidi/>
        <w:spacing w:after="60"/>
        <w:ind w:left="567" w:hanging="567"/>
        <w:jc w:val="both"/>
        <w:rPr>
          <w:rFonts w:asciiTheme="minorBidi" w:hAnsiTheme="minorBidi" w:cstheme="minorBidi"/>
          <w:bCs/>
          <w:sz w:val="18"/>
          <w:szCs w:val="18"/>
          <w:rtl/>
        </w:rPr>
      </w:pPr>
      <w:r w:rsidRPr="00C72A4E">
        <w:rPr>
          <w:rStyle w:val="FootnoteReference"/>
          <w:rFonts w:asciiTheme="minorBidi" w:hAnsiTheme="minorBidi" w:cstheme="minorBidi"/>
          <w:sz w:val="18"/>
          <w:szCs w:val="18"/>
          <w:vertAlign w:val="baseline"/>
        </w:rPr>
        <w:footnoteRef/>
      </w:r>
      <w:r w:rsidR="00C72A4E">
        <w:rPr>
          <w:rFonts w:asciiTheme="minorBidi" w:hAnsiTheme="minorBidi" w:cstheme="minorBidi"/>
          <w:sz w:val="18"/>
          <w:szCs w:val="18"/>
        </w:rPr>
        <w:t>.</w:t>
      </w:r>
      <w:r w:rsidRPr="00C72A4E">
        <w:rPr>
          <w:rFonts w:asciiTheme="minorBidi" w:hAnsiTheme="minorBidi" w:cstheme="minorBidi"/>
          <w:sz w:val="18"/>
          <w:szCs w:val="18"/>
          <w:rtl/>
        </w:rPr>
        <w:tab/>
      </w:r>
      <w:r w:rsidRPr="00C72A4E">
        <w:rPr>
          <w:rFonts w:asciiTheme="minorBidi" w:hAnsiTheme="minorBidi" w:cstheme="minorBidi" w:hint="eastAsia"/>
          <w:snapToGrid w:val="0"/>
          <w:sz w:val="18"/>
          <w:szCs w:val="18"/>
          <w:rtl/>
        </w:rPr>
        <w:t>اعتمدت</w:t>
      </w:r>
      <w:r w:rsidRPr="00C72A4E">
        <w:rPr>
          <w:rFonts w:asciiTheme="minorBidi" w:hAnsiTheme="minorBidi" w:cstheme="minorBidi"/>
          <w:snapToGrid w:val="0"/>
          <w:sz w:val="18"/>
          <w:szCs w:val="18"/>
          <w:rtl/>
        </w:rPr>
        <w:t xml:space="preserve"> الجمعية العامة 97 منظمة بموجب القرار </w:t>
      </w:r>
      <w:hyperlink r:id="rId1" w:history="1">
        <w:r w:rsidRPr="00C72A4E">
          <w:rPr>
            <w:rStyle w:val="Hyperlink"/>
            <w:rFonts w:asciiTheme="minorBidi" w:hAnsiTheme="minorBidi" w:cstheme="minorBidi"/>
            <w:bCs/>
            <w:sz w:val="18"/>
            <w:szCs w:val="18"/>
            <w:cs/>
          </w:rPr>
          <w:t>‎</w:t>
        </w:r>
        <w:r w:rsidRPr="00C72A4E">
          <w:rPr>
            <w:rStyle w:val="Hyperlink"/>
            <w:rFonts w:asciiTheme="minorBidi" w:hAnsiTheme="minorBidi" w:cstheme="minorBidi"/>
            <w:bCs/>
            <w:sz w:val="18"/>
            <w:szCs w:val="18"/>
          </w:rPr>
          <w:t>3.</w:t>
        </w:r>
        <w:r w:rsidR="001A18A0" w:rsidRPr="00C72A4E">
          <w:rPr>
            <w:rStyle w:val="Hyperlink"/>
            <w:rFonts w:asciiTheme="minorBidi" w:hAnsiTheme="minorBidi" w:cstheme="minorBidi"/>
            <w:bCs/>
            <w:sz w:val="18"/>
            <w:szCs w:val="18"/>
          </w:rPr>
          <w:t>GA </w:t>
        </w:r>
        <w:r w:rsidRPr="00C72A4E">
          <w:rPr>
            <w:rStyle w:val="Hyperlink"/>
            <w:rFonts w:asciiTheme="minorBidi" w:hAnsiTheme="minorBidi" w:cstheme="minorBidi"/>
            <w:bCs/>
            <w:sz w:val="18"/>
            <w:szCs w:val="18"/>
          </w:rPr>
          <w:t>7</w:t>
        </w:r>
      </w:hyperlink>
      <w:r w:rsidRPr="00C72A4E">
        <w:rPr>
          <w:rFonts w:asciiTheme="minorBidi" w:hAnsiTheme="minorBidi" w:cstheme="minorBidi" w:hint="eastAsia"/>
          <w:snapToGrid w:val="0"/>
          <w:sz w:val="18"/>
          <w:szCs w:val="18"/>
          <w:rtl/>
        </w:rPr>
        <w:t>،</w:t>
      </w:r>
      <w:r w:rsidRPr="00C72A4E">
        <w:rPr>
          <w:rFonts w:asciiTheme="minorBidi" w:hAnsiTheme="minorBidi" w:cstheme="minorBidi"/>
          <w:snapToGrid w:val="0"/>
          <w:sz w:val="18"/>
          <w:szCs w:val="18"/>
          <w:rtl/>
        </w:rPr>
        <w:t xml:space="preserve"> و59 منظمة بموجب </w:t>
      </w:r>
      <w:hyperlink r:id="rId2" w:history="1">
        <w:r w:rsidRPr="00C72A4E">
          <w:rPr>
            <w:rFonts w:asciiTheme="minorBidi" w:hAnsiTheme="minorBidi" w:cstheme="minorBidi" w:hint="eastAsia"/>
            <w:rtl/>
          </w:rPr>
          <w:t>القرار</w:t>
        </w:r>
        <w:r w:rsidRPr="00C72A4E">
          <w:rPr>
            <w:rStyle w:val="Hyperlink"/>
            <w:rFonts w:asciiTheme="minorBidi" w:hAnsiTheme="minorBidi" w:cstheme="minorBidi"/>
            <w:bCs/>
            <w:snapToGrid w:val="0"/>
            <w:sz w:val="18"/>
            <w:szCs w:val="18"/>
            <w:u w:val="none"/>
            <w:rtl/>
          </w:rPr>
          <w:t xml:space="preserve"> </w:t>
        </w:r>
        <w:r w:rsidRPr="00C72A4E">
          <w:rPr>
            <w:rStyle w:val="Hyperlink"/>
            <w:rFonts w:asciiTheme="minorBidi" w:hAnsiTheme="minorBidi" w:cstheme="minorBidi"/>
            <w:bCs/>
            <w:sz w:val="18"/>
            <w:szCs w:val="18"/>
            <w:cs/>
          </w:rPr>
          <w:t>‎</w:t>
        </w:r>
        <w:r w:rsidRPr="00C72A4E">
          <w:rPr>
            <w:rStyle w:val="Hyperlink"/>
            <w:rFonts w:asciiTheme="minorBidi" w:hAnsiTheme="minorBidi" w:cstheme="minorBidi"/>
            <w:bCs/>
            <w:sz w:val="18"/>
            <w:szCs w:val="18"/>
            <w:u w:val="none"/>
          </w:rPr>
          <w:t xml:space="preserve"> </w:t>
        </w:r>
        <w:r w:rsidRPr="00C72A4E">
          <w:rPr>
            <w:rStyle w:val="Hyperlink"/>
            <w:rFonts w:asciiTheme="minorBidi" w:hAnsiTheme="minorBidi" w:cstheme="minorBidi"/>
            <w:bCs/>
            <w:sz w:val="18"/>
            <w:szCs w:val="18"/>
          </w:rPr>
          <w:t>4.</w:t>
        </w:r>
        <w:r w:rsidR="001A18A0" w:rsidRPr="00C72A4E">
          <w:rPr>
            <w:rStyle w:val="Hyperlink"/>
            <w:rFonts w:asciiTheme="minorBidi" w:hAnsiTheme="minorBidi" w:cstheme="minorBidi"/>
            <w:bCs/>
            <w:sz w:val="18"/>
            <w:szCs w:val="18"/>
          </w:rPr>
          <w:t>GA </w:t>
        </w:r>
        <w:r w:rsidRPr="00C72A4E">
          <w:rPr>
            <w:rStyle w:val="Hyperlink"/>
            <w:rFonts w:asciiTheme="minorBidi" w:hAnsiTheme="minorBidi" w:cstheme="minorBidi"/>
            <w:bCs/>
            <w:sz w:val="18"/>
            <w:szCs w:val="18"/>
          </w:rPr>
          <w:t>6</w:t>
        </w:r>
      </w:hyperlink>
      <w:r w:rsidRPr="00C72A4E">
        <w:rPr>
          <w:rFonts w:asciiTheme="minorBidi" w:hAnsiTheme="minorBidi" w:cstheme="minorBidi" w:hint="eastAsia"/>
          <w:snapToGrid w:val="0"/>
          <w:sz w:val="18"/>
          <w:szCs w:val="18"/>
          <w:rtl/>
        </w:rPr>
        <w:t>،</w:t>
      </w:r>
      <w:r w:rsidRPr="00C72A4E">
        <w:rPr>
          <w:rFonts w:asciiTheme="minorBidi" w:hAnsiTheme="minorBidi" w:cstheme="minorBidi"/>
          <w:snapToGrid w:val="0"/>
          <w:sz w:val="18"/>
          <w:szCs w:val="18"/>
          <w:rtl/>
        </w:rPr>
        <w:t xml:space="preserve"> و22 بموجب </w:t>
      </w:r>
      <w:r w:rsidR="00E11A04" w:rsidRPr="00C72A4E">
        <w:rPr>
          <w:rFonts w:asciiTheme="minorBidi" w:hAnsiTheme="minorBidi" w:cstheme="minorBidi" w:hint="eastAsia"/>
          <w:snapToGrid w:val="0"/>
          <w:sz w:val="18"/>
          <w:szCs w:val="18"/>
          <w:rtl/>
        </w:rPr>
        <w:t>القرار</w:t>
      </w:r>
      <w:r w:rsidRPr="00C72A4E">
        <w:rPr>
          <w:rFonts w:asciiTheme="minorBidi" w:hAnsiTheme="minorBidi" w:cstheme="minorBidi"/>
          <w:snapToGrid w:val="0"/>
          <w:sz w:val="18"/>
          <w:szCs w:val="18"/>
          <w:rtl/>
        </w:rPr>
        <w:t xml:space="preserve"> </w:t>
      </w:r>
      <w:hyperlink r:id="rId3" w:history="1">
        <w:r w:rsidRPr="00C72A4E">
          <w:rPr>
            <w:rStyle w:val="Hyperlink"/>
            <w:rFonts w:asciiTheme="minorBidi" w:hAnsiTheme="minorBidi" w:cstheme="minorBidi"/>
            <w:bCs/>
            <w:sz w:val="18"/>
            <w:szCs w:val="18"/>
            <w:cs/>
          </w:rPr>
          <w:t>‎</w:t>
        </w:r>
        <w:r w:rsidRPr="00C72A4E">
          <w:rPr>
            <w:rStyle w:val="Hyperlink"/>
            <w:rFonts w:asciiTheme="minorBidi" w:hAnsiTheme="minorBidi" w:cstheme="minorBidi"/>
            <w:bCs/>
            <w:sz w:val="18"/>
            <w:szCs w:val="18"/>
          </w:rPr>
          <w:t>5.</w:t>
        </w:r>
        <w:r w:rsidR="001A18A0" w:rsidRPr="00C72A4E">
          <w:rPr>
            <w:rStyle w:val="Hyperlink"/>
            <w:rFonts w:asciiTheme="minorBidi" w:hAnsiTheme="minorBidi" w:cstheme="minorBidi"/>
            <w:bCs/>
            <w:sz w:val="18"/>
            <w:szCs w:val="18"/>
          </w:rPr>
          <w:t>GA </w:t>
        </w:r>
        <w:r w:rsidRPr="00C72A4E">
          <w:rPr>
            <w:rStyle w:val="Hyperlink"/>
            <w:rFonts w:asciiTheme="minorBidi" w:hAnsiTheme="minorBidi" w:cstheme="minorBidi"/>
            <w:bCs/>
            <w:sz w:val="18"/>
            <w:szCs w:val="18"/>
          </w:rPr>
          <w:t>6</w:t>
        </w:r>
      </w:hyperlink>
      <w:r w:rsidRPr="00C72A4E">
        <w:rPr>
          <w:rFonts w:asciiTheme="minorBidi" w:hAnsiTheme="minorBidi" w:cstheme="minorBidi" w:hint="eastAsia"/>
          <w:snapToGrid w:val="0"/>
          <w:sz w:val="18"/>
          <w:szCs w:val="18"/>
          <w:rtl/>
        </w:rPr>
        <w:t>،</w:t>
      </w:r>
      <w:r w:rsidRPr="00C72A4E">
        <w:rPr>
          <w:rFonts w:asciiTheme="minorBidi" w:hAnsiTheme="minorBidi" w:cstheme="minorBidi"/>
          <w:snapToGrid w:val="0"/>
          <w:sz w:val="18"/>
          <w:szCs w:val="18"/>
          <w:rtl/>
        </w:rPr>
        <w:t xml:space="preserve"> و24 بموجب </w:t>
      </w:r>
      <w:hyperlink r:id="rId4" w:history="1">
        <w:r w:rsidRPr="00C72A4E">
          <w:rPr>
            <w:rFonts w:asciiTheme="minorBidi" w:hAnsiTheme="minorBidi" w:cstheme="minorBidi" w:hint="eastAsia"/>
            <w:rtl/>
          </w:rPr>
          <w:t>القرار</w:t>
        </w:r>
        <w:r w:rsidRPr="00C72A4E">
          <w:rPr>
            <w:rFonts w:asciiTheme="minorBidi" w:hAnsiTheme="minorBidi" w:cstheme="minorBidi"/>
            <w:snapToGrid w:val="0"/>
            <w:sz w:val="18"/>
            <w:szCs w:val="18"/>
            <w:rtl/>
          </w:rPr>
          <w:t xml:space="preserve"> </w:t>
        </w:r>
        <w:r w:rsidRPr="00C72A4E">
          <w:rPr>
            <w:rStyle w:val="Hyperlink"/>
            <w:rFonts w:asciiTheme="minorBidi" w:hAnsiTheme="minorBidi" w:cstheme="minorBidi"/>
            <w:sz w:val="18"/>
            <w:szCs w:val="18"/>
            <w:cs/>
          </w:rPr>
          <w:t>‎</w:t>
        </w:r>
        <w:r w:rsidRPr="00C72A4E">
          <w:rPr>
            <w:rStyle w:val="Hyperlink"/>
            <w:rFonts w:asciiTheme="minorBidi" w:hAnsiTheme="minorBidi" w:cstheme="minorBidi"/>
            <w:sz w:val="18"/>
            <w:szCs w:val="18"/>
          </w:rPr>
          <w:t>6.</w:t>
        </w:r>
        <w:r w:rsidR="001A18A0" w:rsidRPr="00C72A4E">
          <w:rPr>
            <w:rStyle w:val="Hyperlink"/>
            <w:rFonts w:asciiTheme="minorBidi" w:hAnsiTheme="minorBidi" w:cstheme="minorBidi"/>
            <w:sz w:val="18"/>
            <w:szCs w:val="18"/>
          </w:rPr>
          <w:t>GA </w:t>
        </w:r>
        <w:r w:rsidRPr="00C72A4E">
          <w:rPr>
            <w:rStyle w:val="Hyperlink"/>
            <w:rFonts w:asciiTheme="minorBidi" w:hAnsiTheme="minorBidi" w:cstheme="minorBidi"/>
            <w:sz w:val="18"/>
            <w:szCs w:val="18"/>
          </w:rPr>
          <w:t>8</w:t>
        </w:r>
      </w:hyperlink>
      <w:r w:rsidRPr="00C72A4E">
        <w:rPr>
          <w:rFonts w:asciiTheme="minorBidi" w:hAnsiTheme="minorBidi" w:cstheme="minorBidi" w:hint="eastAsia"/>
          <w:sz w:val="18"/>
          <w:szCs w:val="18"/>
          <w:rtl/>
        </w:rPr>
        <w:t>،</w:t>
      </w:r>
      <w:r w:rsidRPr="00C72A4E">
        <w:rPr>
          <w:rFonts w:asciiTheme="minorBidi" w:hAnsiTheme="minorBidi" w:cstheme="minorBidi"/>
          <w:sz w:val="18"/>
          <w:szCs w:val="18"/>
          <w:rtl/>
        </w:rPr>
        <w:t xml:space="preserve"> </w:t>
      </w:r>
      <w:r w:rsidRPr="00C72A4E">
        <w:rPr>
          <w:rFonts w:asciiTheme="minorBidi" w:hAnsiTheme="minorBidi" w:cstheme="minorBidi" w:hint="eastAsia"/>
          <w:sz w:val="18"/>
          <w:szCs w:val="18"/>
          <w:rtl/>
        </w:rPr>
        <w:t>و</w:t>
      </w:r>
      <w:r w:rsidRPr="00C72A4E">
        <w:rPr>
          <w:rFonts w:asciiTheme="minorBidi" w:hAnsiTheme="minorBidi" w:cstheme="minorBidi"/>
          <w:snapToGrid w:val="0"/>
          <w:sz w:val="18"/>
          <w:szCs w:val="18"/>
          <w:rtl/>
        </w:rPr>
        <w:t xml:space="preserve">29 بموجب </w:t>
      </w:r>
      <w:r w:rsidRPr="00C72A4E">
        <w:rPr>
          <w:rFonts w:asciiTheme="minorBidi" w:hAnsiTheme="minorBidi" w:cstheme="minorBidi" w:hint="eastAsia"/>
          <w:snapToGrid w:val="0"/>
          <w:sz w:val="18"/>
          <w:szCs w:val="18"/>
          <w:rtl/>
        </w:rPr>
        <w:t>القرار</w:t>
      </w:r>
      <w:r w:rsidRPr="00C72A4E">
        <w:rPr>
          <w:rFonts w:asciiTheme="minorBidi" w:hAnsiTheme="minorBidi" w:cstheme="minorBidi"/>
          <w:snapToGrid w:val="0"/>
          <w:sz w:val="18"/>
          <w:szCs w:val="18"/>
          <w:rtl/>
        </w:rPr>
        <w:t xml:space="preserve"> </w:t>
      </w:r>
      <w:hyperlink r:id="rId5" w:history="1">
        <w:r w:rsidRPr="00C72A4E">
          <w:rPr>
            <w:rStyle w:val="Hyperlink"/>
            <w:rFonts w:asciiTheme="minorBidi" w:hAnsiTheme="minorBidi" w:cstheme="minorBidi"/>
            <w:bCs/>
            <w:sz w:val="18"/>
            <w:szCs w:val="18"/>
            <w:cs/>
          </w:rPr>
          <w:t>‎</w:t>
        </w:r>
        <w:r w:rsidRPr="00C72A4E">
          <w:rPr>
            <w:rStyle w:val="Hyperlink"/>
            <w:rFonts w:asciiTheme="minorBidi" w:hAnsiTheme="minorBidi" w:cstheme="minorBidi"/>
            <w:bCs/>
            <w:sz w:val="18"/>
            <w:szCs w:val="18"/>
          </w:rPr>
          <w:t>7.</w:t>
        </w:r>
        <w:r w:rsidR="001A18A0" w:rsidRPr="00C72A4E">
          <w:rPr>
            <w:rStyle w:val="Hyperlink"/>
            <w:rFonts w:asciiTheme="minorBidi" w:hAnsiTheme="minorBidi" w:cstheme="minorBidi"/>
            <w:bCs/>
            <w:sz w:val="18"/>
            <w:szCs w:val="18"/>
          </w:rPr>
          <w:t>GA </w:t>
        </w:r>
        <w:r w:rsidRPr="00C72A4E">
          <w:rPr>
            <w:rStyle w:val="Hyperlink"/>
            <w:rFonts w:asciiTheme="minorBidi" w:hAnsiTheme="minorBidi" w:cstheme="minorBidi"/>
            <w:bCs/>
            <w:sz w:val="18"/>
            <w:szCs w:val="18"/>
          </w:rPr>
          <w:t>11</w:t>
        </w:r>
      </w:hyperlink>
      <w:r w:rsidRPr="00C72A4E">
        <w:rPr>
          <w:rFonts w:asciiTheme="minorBidi" w:hAnsiTheme="minorBidi" w:cstheme="minorBidi" w:hint="eastAsia"/>
          <w:sz w:val="18"/>
          <w:szCs w:val="18"/>
          <w:rtl/>
        </w:rPr>
        <w:t>،</w:t>
      </w:r>
      <w:r w:rsidRPr="00C72A4E">
        <w:rPr>
          <w:rFonts w:asciiTheme="minorBidi" w:hAnsiTheme="minorBidi" w:cstheme="minorBidi"/>
          <w:sz w:val="18"/>
          <w:szCs w:val="18"/>
          <w:rtl/>
        </w:rPr>
        <w:t xml:space="preserve"> </w:t>
      </w:r>
      <w:r w:rsidRPr="00C72A4E">
        <w:rPr>
          <w:rFonts w:asciiTheme="minorBidi" w:hAnsiTheme="minorBidi" w:cstheme="minorBidi" w:hint="eastAsia"/>
          <w:sz w:val="18"/>
          <w:szCs w:val="18"/>
          <w:rtl/>
        </w:rPr>
        <w:t>و</w:t>
      </w:r>
      <w:r w:rsidRPr="00C72A4E">
        <w:rPr>
          <w:rFonts w:asciiTheme="minorBidi" w:hAnsiTheme="minorBidi" w:cstheme="minorBidi"/>
          <w:snapToGrid w:val="0"/>
          <w:sz w:val="18"/>
          <w:szCs w:val="18"/>
          <w:rtl/>
        </w:rPr>
        <w:t xml:space="preserve">36 </w:t>
      </w:r>
      <w:r w:rsidRPr="00C72A4E">
        <w:rPr>
          <w:rFonts w:asciiTheme="minorBidi" w:hAnsiTheme="minorBidi" w:cstheme="minorBidi" w:hint="eastAsia"/>
          <w:snapToGrid w:val="0"/>
          <w:sz w:val="18"/>
          <w:szCs w:val="18"/>
          <w:rtl/>
        </w:rPr>
        <w:t>بموجب</w:t>
      </w:r>
      <w:r w:rsidRPr="00C72A4E">
        <w:rPr>
          <w:rFonts w:asciiTheme="minorBidi" w:hAnsiTheme="minorBidi" w:cstheme="minorBidi"/>
          <w:sz w:val="18"/>
          <w:szCs w:val="18"/>
          <w:rtl/>
        </w:rPr>
        <w:t xml:space="preserve"> </w:t>
      </w:r>
      <w:r w:rsidRPr="00C72A4E">
        <w:rPr>
          <w:rFonts w:asciiTheme="minorBidi" w:hAnsiTheme="minorBidi" w:cstheme="minorBidi" w:hint="eastAsia"/>
          <w:snapToGrid w:val="0"/>
          <w:sz w:val="18"/>
          <w:szCs w:val="18"/>
          <w:rtl/>
        </w:rPr>
        <w:t>القرار</w:t>
      </w:r>
      <w:r w:rsidRPr="00C72A4E">
        <w:rPr>
          <w:rFonts w:asciiTheme="minorBidi" w:hAnsiTheme="minorBidi" w:cstheme="minorBidi"/>
          <w:snapToGrid w:val="0"/>
          <w:sz w:val="18"/>
          <w:szCs w:val="18"/>
          <w:rtl/>
        </w:rPr>
        <w:t xml:space="preserve"> </w:t>
      </w:r>
      <w:r w:rsidR="00E11A04" w:rsidRPr="00C72A4E">
        <w:rPr>
          <w:rFonts w:asciiTheme="minorBidi" w:hAnsiTheme="minorBidi" w:cstheme="minorBidi"/>
          <w:snapToGrid w:val="0"/>
          <w:sz w:val="18"/>
          <w:szCs w:val="18"/>
        </w:rPr>
        <w:t>.</w:t>
      </w:r>
      <w:hyperlink r:id="rId6" w:history="1">
        <w:r w:rsidRPr="00C72A4E">
          <w:rPr>
            <w:rStyle w:val="Hyperlink"/>
            <w:rFonts w:asciiTheme="minorBidi" w:hAnsiTheme="minorBidi" w:cstheme="minorBidi"/>
            <w:bCs/>
            <w:snapToGrid w:val="0"/>
            <w:sz w:val="18"/>
            <w:szCs w:val="18"/>
            <w:cs/>
          </w:rPr>
          <w:t>‎</w:t>
        </w:r>
        <w:r w:rsidRPr="00C72A4E">
          <w:rPr>
            <w:rStyle w:val="Hyperlink"/>
            <w:rFonts w:asciiTheme="minorBidi" w:hAnsiTheme="minorBidi" w:cstheme="minorBidi"/>
            <w:bCs/>
            <w:snapToGrid w:val="0"/>
            <w:sz w:val="18"/>
            <w:szCs w:val="18"/>
          </w:rPr>
          <w:t>8.</w:t>
        </w:r>
        <w:r w:rsidR="001A18A0" w:rsidRPr="00C72A4E">
          <w:rPr>
            <w:rStyle w:val="Hyperlink"/>
            <w:rFonts w:asciiTheme="minorBidi" w:hAnsiTheme="minorBidi" w:cstheme="minorBidi"/>
            <w:bCs/>
            <w:snapToGrid w:val="0"/>
            <w:sz w:val="18"/>
            <w:szCs w:val="18"/>
          </w:rPr>
          <w:t>GA </w:t>
        </w:r>
        <w:r w:rsidRPr="00C72A4E">
          <w:rPr>
            <w:rStyle w:val="Hyperlink"/>
            <w:rFonts w:asciiTheme="minorBidi" w:hAnsiTheme="minorBidi" w:cstheme="minorBidi"/>
            <w:bCs/>
            <w:snapToGrid w:val="0"/>
            <w:sz w:val="18"/>
            <w:szCs w:val="18"/>
          </w:rPr>
          <w:t>13</w:t>
        </w:r>
      </w:hyperlink>
    </w:p>
  </w:footnote>
  <w:footnote w:id="2">
    <w:p w14:paraId="3F2452DD" w14:textId="405C5918" w:rsidR="00C01618" w:rsidRPr="00C72A4E" w:rsidRDefault="00C01618" w:rsidP="00C01618">
      <w:pPr>
        <w:pStyle w:val="FootnoteText"/>
        <w:bidi/>
        <w:spacing w:after="60"/>
        <w:ind w:left="567" w:hanging="567"/>
        <w:jc w:val="both"/>
        <w:rPr>
          <w:rFonts w:asciiTheme="minorBidi" w:hAnsiTheme="minorBidi" w:cstheme="minorBidi"/>
          <w:sz w:val="18"/>
          <w:szCs w:val="18"/>
          <w:rtl/>
        </w:rPr>
      </w:pPr>
      <w:r w:rsidRPr="00C72A4E">
        <w:rPr>
          <w:rStyle w:val="FootnoteReference"/>
          <w:rFonts w:asciiTheme="minorBidi" w:hAnsiTheme="minorBidi" w:cstheme="minorBidi"/>
          <w:sz w:val="18"/>
          <w:szCs w:val="18"/>
          <w:vertAlign w:val="baseline"/>
        </w:rPr>
        <w:footnoteRef/>
      </w:r>
      <w:r w:rsidR="00C72A4E">
        <w:rPr>
          <w:rFonts w:asciiTheme="minorBidi" w:hAnsiTheme="minorBidi" w:cstheme="minorBidi"/>
          <w:snapToGrid w:val="0"/>
          <w:sz w:val="18"/>
          <w:szCs w:val="18"/>
        </w:rPr>
        <w:t>.</w:t>
      </w:r>
      <w:r w:rsidRPr="00C72A4E">
        <w:rPr>
          <w:rFonts w:asciiTheme="minorBidi" w:hAnsiTheme="minorBidi" w:cstheme="minorBidi"/>
          <w:snapToGrid w:val="0"/>
          <w:sz w:val="18"/>
          <w:szCs w:val="18"/>
          <w:rtl/>
        </w:rPr>
        <w:tab/>
      </w:r>
      <w:r w:rsidRPr="00C72A4E">
        <w:rPr>
          <w:rFonts w:asciiTheme="minorBidi" w:hAnsiTheme="minorBidi" w:cstheme="minorBidi" w:hint="eastAsia"/>
          <w:snapToGrid w:val="0"/>
          <w:sz w:val="18"/>
          <w:szCs w:val="18"/>
          <w:rtl/>
        </w:rPr>
        <w:t>قررت</w:t>
      </w:r>
      <w:r w:rsidRPr="00C72A4E">
        <w:rPr>
          <w:rFonts w:asciiTheme="minorBidi" w:hAnsiTheme="minorBidi" w:cstheme="minorBidi"/>
          <w:snapToGrid w:val="0"/>
          <w:sz w:val="18"/>
          <w:szCs w:val="18"/>
          <w:rtl/>
        </w:rPr>
        <w:t xml:space="preserve"> اللجنة في جلستها </w:t>
      </w:r>
      <w:r w:rsidRPr="00C72A4E">
        <w:rPr>
          <w:rFonts w:asciiTheme="minorBidi" w:hAnsiTheme="minorBidi" w:cstheme="minorBidi" w:hint="eastAsia"/>
          <w:b/>
          <w:bCs/>
          <w:snapToGrid w:val="0"/>
          <w:sz w:val="18"/>
          <w:szCs w:val="18"/>
          <w:rtl/>
        </w:rPr>
        <w:t>العاشرة</w:t>
      </w:r>
      <w:r w:rsidRPr="00C72A4E">
        <w:rPr>
          <w:rFonts w:asciiTheme="minorBidi" w:hAnsiTheme="minorBidi" w:cstheme="minorBidi"/>
          <w:snapToGrid w:val="0"/>
          <w:sz w:val="18"/>
          <w:szCs w:val="18"/>
          <w:rtl/>
        </w:rPr>
        <w:t xml:space="preserve"> المعقودة عام 2015 مواصلة علاقاتها مع 59 منظمة غير حكومية وإنهاء علاقاتها مع 38 منظمة غير حكومية (</w:t>
      </w:r>
      <w:r w:rsidR="00265BF3" w:rsidRPr="00C72A4E">
        <w:rPr>
          <w:rFonts w:asciiTheme="minorBidi" w:hAnsiTheme="minorBidi" w:cstheme="minorBidi" w:hint="eastAsia"/>
          <w:snapToGrid w:val="0"/>
          <w:sz w:val="18"/>
          <w:szCs w:val="18"/>
          <w:rtl/>
        </w:rPr>
        <w:t>القرار</w:t>
      </w:r>
      <w:r w:rsidR="00265BF3" w:rsidRPr="00C72A4E" w:rsidDel="00265BF3">
        <w:rPr>
          <w:rFonts w:asciiTheme="minorBidi" w:hAnsiTheme="minorBidi" w:cstheme="minorBidi"/>
          <w:snapToGrid w:val="0"/>
          <w:sz w:val="18"/>
          <w:szCs w:val="18"/>
          <w:rtl/>
        </w:rPr>
        <w:t xml:space="preserve"> </w:t>
      </w:r>
      <w:r w:rsidR="00265BF3" w:rsidRPr="00C72A4E">
        <w:rPr>
          <w:rFonts w:asciiTheme="minorBidi" w:hAnsiTheme="minorBidi" w:cstheme="minorBidi"/>
          <w:snapToGrid w:val="0"/>
          <w:sz w:val="18"/>
          <w:szCs w:val="18"/>
        </w:rPr>
        <w:br/>
      </w:r>
      <w:hyperlink r:id="rId7" w:history="1">
        <w:r w:rsidRPr="00C72A4E">
          <w:rPr>
            <w:rStyle w:val="Hyperlink"/>
            <w:rFonts w:asciiTheme="minorBidi" w:hAnsiTheme="minorBidi" w:cstheme="minorBidi"/>
            <w:bCs/>
            <w:snapToGrid w:val="0"/>
            <w:sz w:val="18"/>
            <w:szCs w:val="18"/>
            <w:cs/>
          </w:rPr>
          <w:t>‎</w:t>
        </w:r>
        <w:r w:rsidRPr="00C72A4E">
          <w:rPr>
            <w:rStyle w:val="Hyperlink"/>
            <w:rFonts w:asciiTheme="minorBidi" w:hAnsiTheme="minorBidi" w:cstheme="minorBidi"/>
            <w:bCs/>
            <w:snapToGrid w:val="0"/>
            <w:sz w:val="18"/>
            <w:szCs w:val="18"/>
          </w:rPr>
          <w:t>10.</w:t>
        </w:r>
        <w:r w:rsidR="001A18A0" w:rsidRPr="00C72A4E">
          <w:rPr>
            <w:rStyle w:val="Hyperlink"/>
            <w:rFonts w:asciiTheme="minorBidi" w:hAnsiTheme="minorBidi" w:cstheme="minorBidi"/>
            <w:bCs/>
            <w:snapToGrid w:val="0"/>
            <w:sz w:val="18"/>
            <w:szCs w:val="18"/>
          </w:rPr>
          <w:t>COM </w:t>
        </w:r>
        <w:r w:rsidRPr="00C72A4E">
          <w:rPr>
            <w:rStyle w:val="Hyperlink"/>
            <w:rFonts w:asciiTheme="minorBidi" w:hAnsiTheme="minorBidi" w:cstheme="minorBidi"/>
            <w:bCs/>
            <w:snapToGrid w:val="0"/>
            <w:sz w:val="18"/>
            <w:szCs w:val="18"/>
          </w:rPr>
          <w:t>16</w:t>
        </w:r>
      </w:hyperlink>
      <w:r w:rsidRPr="00C72A4E">
        <w:rPr>
          <w:rFonts w:asciiTheme="minorBidi" w:hAnsiTheme="minorBidi" w:cstheme="minorBidi"/>
          <w:snapToGrid w:val="0"/>
          <w:sz w:val="18"/>
          <w:szCs w:val="18"/>
          <w:rtl/>
        </w:rPr>
        <w:t xml:space="preserve">)، وجميعها تم اعتمادها في الدورة الثالثة للجمعية العامة عام 2010؛ وفي الجلسة </w:t>
      </w:r>
      <w:r w:rsidRPr="00C72A4E">
        <w:rPr>
          <w:rFonts w:asciiTheme="minorBidi" w:hAnsiTheme="minorBidi" w:cstheme="minorBidi" w:hint="eastAsia"/>
          <w:b/>
          <w:bCs/>
          <w:snapToGrid w:val="0"/>
          <w:sz w:val="18"/>
          <w:szCs w:val="18"/>
          <w:rtl/>
        </w:rPr>
        <w:t>الثانية</w:t>
      </w:r>
      <w:r w:rsidRPr="00C72A4E">
        <w:rPr>
          <w:rFonts w:asciiTheme="minorBidi" w:hAnsiTheme="minorBidi" w:cstheme="minorBidi"/>
          <w:b/>
          <w:bCs/>
          <w:snapToGrid w:val="0"/>
          <w:sz w:val="18"/>
          <w:szCs w:val="18"/>
          <w:rtl/>
        </w:rPr>
        <w:t xml:space="preserve"> </w:t>
      </w:r>
      <w:r w:rsidRPr="00C72A4E">
        <w:rPr>
          <w:rFonts w:asciiTheme="minorBidi" w:hAnsiTheme="minorBidi" w:cstheme="minorBidi" w:hint="eastAsia"/>
          <w:b/>
          <w:bCs/>
          <w:snapToGrid w:val="0"/>
          <w:sz w:val="18"/>
          <w:szCs w:val="18"/>
          <w:rtl/>
        </w:rPr>
        <w:t>عشر</w:t>
      </w:r>
      <w:r w:rsidRPr="00C72A4E">
        <w:rPr>
          <w:rFonts w:asciiTheme="minorBidi" w:hAnsiTheme="minorBidi" w:cstheme="minorBidi"/>
          <w:snapToGrid w:val="0"/>
          <w:sz w:val="18"/>
          <w:szCs w:val="18"/>
          <w:rtl/>
        </w:rPr>
        <w:t xml:space="preserve"> قررت اللجنة في دورتها المعقودة في عام 2017 مواصلة علاقاتها مع 42 منظمة غير حكومية وإنهاء علاقاتها مع 17 منظمة غير حكومية (</w:t>
      </w:r>
      <w:r w:rsidR="003C6581" w:rsidRPr="00C72A4E">
        <w:rPr>
          <w:rFonts w:asciiTheme="minorBidi" w:hAnsiTheme="minorBidi" w:cstheme="minorBidi" w:hint="eastAsia"/>
          <w:snapToGrid w:val="0"/>
          <w:sz w:val="18"/>
          <w:szCs w:val="18"/>
          <w:rtl/>
        </w:rPr>
        <w:t>القرار</w:t>
      </w:r>
      <w:r w:rsidR="003C6581" w:rsidRPr="00C72A4E" w:rsidDel="003C6581">
        <w:rPr>
          <w:rFonts w:asciiTheme="minorBidi" w:hAnsiTheme="minorBidi" w:cstheme="minorBidi"/>
          <w:snapToGrid w:val="0"/>
          <w:sz w:val="18"/>
          <w:szCs w:val="18"/>
          <w:rtl/>
        </w:rPr>
        <w:t xml:space="preserve"> </w:t>
      </w:r>
      <w:hyperlink r:id="rId8" w:history="1">
        <w:r w:rsidRPr="00C72A4E">
          <w:rPr>
            <w:rStyle w:val="Hyperlink"/>
            <w:rFonts w:asciiTheme="minorBidi" w:hAnsiTheme="minorBidi" w:cstheme="minorBidi"/>
            <w:bCs/>
            <w:snapToGrid w:val="0"/>
            <w:sz w:val="18"/>
            <w:szCs w:val="18"/>
            <w:cs/>
          </w:rPr>
          <w:t>‎</w:t>
        </w:r>
        <w:r w:rsidRPr="00C72A4E">
          <w:rPr>
            <w:rStyle w:val="Hyperlink"/>
            <w:rFonts w:asciiTheme="minorBidi" w:hAnsiTheme="minorBidi" w:cstheme="minorBidi"/>
            <w:bCs/>
            <w:snapToGrid w:val="0"/>
            <w:sz w:val="18"/>
            <w:szCs w:val="18"/>
          </w:rPr>
          <w:t>12.</w:t>
        </w:r>
        <w:r w:rsidR="001A18A0" w:rsidRPr="00C72A4E">
          <w:rPr>
            <w:rStyle w:val="Hyperlink"/>
            <w:rFonts w:asciiTheme="minorBidi" w:hAnsiTheme="minorBidi" w:cstheme="minorBidi"/>
            <w:bCs/>
            <w:snapToGrid w:val="0"/>
            <w:sz w:val="18"/>
            <w:szCs w:val="18"/>
          </w:rPr>
          <w:t>COM </w:t>
        </w:r>
        <w:r w:rsidRPr="00C72A4E">
          <w:rPr>
            <w:rStyle w:val="Hyperlink"/>
            <w:rFonts w:asciiTheme="minorBidi" w:hAnsiTheme="minorBidi" w:cstheme="minorBidi"/>
            <w:bCs/>
            <w:snapToGrid w:val="0"/>
            <w:sz w:val="18"/>
            <w:szCs w:val="18"/>
          </w:rPr>
          <w:t>17</w:t>
        </w:r>
      </w:hyperlink>
      <w:r w:rsidRPr="00C72A4E">
        <w:rPr>
          <w:rFonts w:asciiTheme="minorBidi" w:hAnsiTheme="minorBidi" w:cstheme="minorBidi"/>
          <w:snapToGrid w:val="0"/>
          <w:sz w:val="18"/>
          <w:szCs w:val="18"/>
          <w:rtl/>
        </w:rPr>
        <w:t xml:space="preserve">)، وتم اعتمادها كلها في الدورة الرابعة للجمعية العامة في عام 2012؛ ثم قررت اللجنة في دورتها </w:t>
      </w:r>
      <w:r w:rsidRPr="00C72A4E">
        <w:rPr>
          <w:rFonts w:asciiTheme="minorBidi" w:hAnsiTheme="minorBidi" w:cstheme="minorBidi" w:hint="eastAsia"/>
          <w:b/>
          <w:bCs/>
          <w:snapToGrid w:val="0"/>
          <w:sz w:val="18"/>
          <w:szCs w:val="18"/>
          <w:rtl/>
        </w:rPr>
        <w:t>الرابعة</w:t>
      </w:r>
      <w:r w:rsidRPr="00C72A4E">
        <w:rPr>
          <w:rFonts w:asciiTheme="minorBidi" w:hAnsiTheme="minorBidi" w:cstheme="minorBidi"/>
          <w:b/>
          <w:bCs/>
          <w:snapToGrid w:val="0"/>
          <w:sz w:val="18"/>
          <w:szCs w:val="18"/>
          <w:rtl/>
        </w:rPr>
        <w:t xml:space="preserve"> </w:t>
      </w:r>
      <w:r w:rsidRPr="00C72A4E">
        <w:rPr>
          <w:rFonts w:asciiTheme="minorBidi" w:hAnsiTheme="minorBidi" w:cstheme="minorBidi" w:hint="eastAsia"/>
          <w:b/>
          <w:bCs/>
          <w:snapToGrid w:val="0"/>
          <w:sz w:val="18"/>
          <w:szCs w:val="18"/>
          <w:rtl/>
        </w:rPr>
        <w:t>عشر</w:t>
      </w:r>
      <w:r w:rsidRPr="00C72A4E">
        <w:rPr>
          <w:rFonts w:asciiTheme="minorBidi" w:hAnsiTheme="minorBidi" w:cstheme="minorBidi"/>
          <w:snapToGrid w:val="0"/>
          <w:sz w:val="18"/>
          <w:szCs w:val="18"/>
          <w:rtl/>
        </w:rPr>
        <w:t xml:space="preserve"> المنعقدة عام 2019 مواصلة علاقاتها مع 62 منظمة غير حكومية معتمدة وإنهاء علاقاتها مع 19 منظمة غير حكومية (</w:t>
      </w:r>
      <w:r w:rsidR="003C6581" w:rsidRPr="00C72A4E">
        <w:rPr>
          <w:rFonts w:asciiTheme="minorBidi" w:hAnsiTheme="minorBidi" w:cstheme="minorBidi" w:hint="eastAsia"/>
          <w:snapToGrid w:val="0"/>
          <w:sz w:val="18"/>
          <w:szCs w:val="18"/>
          <w:rtl/>
        </w:rPr>
        <w:t>القرار</w:t>
      </w:r>
      <w:r w:rsidR="003C6581" w:rsidRPr="00C72A4E" w:rsidDel="003C6581">
        <w:rPr>
          <w:rFonts w:asciiTheme="minorBidi" w:hAnsiTheme="minorBidi" w:cstheme="minorBidi"/>
          <w:snapToGrid w:val="0"/>
          <w:sz w:val="18"/>
          <w:szCs w:val="18"/>
          <w:rtl/>
        </w:rPr>
        <w:t xml:space="preserve"> </w:t>
      </w:r>
      <w:hyperlink r:id="rId9" w:history="1">
        <w:r w:rsidRPr="00C72A4E">
          <w:rPr>
            <w:rStyle w:val="Hyperlink"/>
            <w:rFonts w:asciiTheme="minorBidi" w:hAnsiTheme="minorBidi" w:cstheme="minorBidi"/>
            <w:bCs/>
            <w:snapToGrid w:val="0"/>
            <w:sz w:val="18"/>
            <w:szCs w:val="18"/>
            <w:cs/>
          </w:rPr>
          <w:t>‎</w:t>
        </w:r>
        <w:r w:rsidRPr="00C72A4E">
          <w:rPr>
            <w:rStyle w:val="Hyperlink"/>
            <w:rFonts w:asciiTheme="minorBidi" w:hAnsiTheme="minorBidi" w:cstheme="minorBidi"/>
            <w:bCs/>
            <w:snapToGrid w:val="0"/>
            <w:sz w:val="18"/>
            <w:szCs w:val="18"/>
          </w:rPr>
          <w:t>14.</w:t>
        </w:r>
        <w:r w:rsidR="001A18A0" w:rsidRPr="00C72A4E">
          <w:rPr>
            <w:rStyle w:val="Hyperlink"/>
            <w:rFonts w:asciiTheme="minorBidi" w:hAnsiTheme="minorBidi" w:cstheme="minorBidi"/>
            <w:bCs/>
            <w:snapToGrid w:val="0"/>
            <w:sz w:val="18"/>
            <w:szCs w:val="18"/>
          </w:rPr>
          <w:t>COM </w:t>
        </w:r>
        <w:r w:rsidRPr="00C72A4E">
          <w:rPr>
            <w:rStyle w:val="Hyperlink"/>
            <w:rFonts w:asciiTheme="minorBidi" w:hAnsiTheme="minorBidi" w:cstheme="minorBidi"/>
            <w:bCs/>
            <w:snapToGrid w:val="0"/>
            <w:sz w:val="18"/>
            <w:szCs w:val="18"/>
          </w:rPr>
          <w:t>17</w:t>
        </w:r>
      </w:hyperlink>
      <w:r w:rsidRPr="00C72A4E">
        <w:rPr>
          <w:rFonts w:asciiTheme="minorBidi" w:hAnsiTheme="minorBidi" w:cstheme="minorBidi"/>
          <w:snapToGrid w:val="0"/>
          <w:sz w:val="18"/>
          <w:szCs w:val="18"/>
          <w:rtl/>
        </w:rPr>
        <w:t xml:space="preserve">) وتم اعتمادها بالكامل في الدورة الخامسة للجمعية العامة؛ وجاءت الجلسة </w:t>
      </w:r>
      <w:r w:rsidRPr="00C72A4E">
        <w:rPr>
          <w:rFonts w:asciiTheme="minorBidi" w:hAnsiTheme="minorBidi" w:cstheme="minorBidi" w:hint="eastAsia"/>
          <w:b/>
          <w:bCs/>
          <w:snapToGrid w:val="0"/>
          <w:sz w:val="18"/>
          <w:szCs w:val="18"/>
          <w:rtl/>
        </w:rPr>
        <w:t>السادسة</w:t>
      </w:r>
      <w:r w:rsidRPr="00C72A4E">
        <w:rPr>
          <w:rFonts w:asciiTheme="minorBidi" w:hAnsiTheme="minorBidi" w:cstheme="minorBidi"/>
          <w:b/>
          <w:bCs/>
          <w:snapToGrid w:val="0"/>
          <w:sz w:val="18"/>
          <w:szCs w:val="18"/>
          <w:rtl/>
        </w:rPr>
        <w:t xml:space="preserve"> </w:t>
      </w:r>
      <w:r w:rsidRPr="00C72A4E">
        <w:rPr>
          <w:rFonts w:asciiTheme="minorBidi" w:hAnsiTheme="minorBidi" w:cstheme="minorBidi" w:hint="eastAsia"/>
          <w:b/>
          <w:bCs/>
          <w:snapToGrid w:val="0"/>
          <w:sz w:val="18"/>
          <w:szCs w:val="18"/>
          <w:rtl/>
        </w:rPr>
        <w:t>عشر</w:t>
      </w:r>
      <w:r w:rsidRPr="00C72A4E">
        <w:rPr>
          <w:rFonts w:asciiTheme="minorBidi" w:hAnsiTheme="minorBidi" w:cstheme="minorBidi"/>
          <w:snapToGrid w:val="0"/>
          <w:sz w:val="18"/>
          <w:szCs w:val="18"/>
          <w:rtl/>
        </w:rPr>
        <w:t xml:space="preserve"> لتقرر اللجنة فيها من خلال جلستها المعقودة عام 2021 مواصلة علاقاتها مع 57 منظمة غير حكومية معتمدة وإنهاء علاقاتها مع 9 منظمات غير حكومية (</w:t>
      </w:r>
      <w:r w:rsidR="003C6581" w:rsidRPr="00C72A4E">
        <w:rPr>
          <w:rFonts w:asciiTheme="minorBidi" w:hAnsiTheme="minorBidi" w:cstheme="minorBidi" w:hint="eastAsia"/>
          <w:snapToGrid w:val="0"/>
          <w:sz w:val="18"/>
          <w:szCs w:val="18"/>
          <w:rtl/>
        </w:rPr>
        <w:t>القرار</w:t>
      </w:r>
      <w:r w:rsidR="003C6581" w:rsidRPr="00C72A4E" w:rsidDel="003C6581">
        <w:rPr>
          <w:rFonts w:asciiTheme="minorBidi" w:hAnsiTheme="minorBidi" w:cstheme="minorBidi"/>
          <w:snapToGrid w:val="0"/>
          <w:sz w:val="18"/>
          <w:szCs w:val="18"/>
          <w:rtl/>
        </w:rPr>
        <w:t xml:space="preserve"> </w:t>
      </w:r>
      <w:hyperlink r:id="rId10" w:history="1">
        <w:r w:rsidRPr="00C72A4E">
          <w:rPr>
            <w:rStyle w:val="Hyperlink"/>
            <w:rFonts w:asciiTheme="minorBidi" w:hAnsiTheme="minorBidi" w:cstheme="minorBidi"/>
            <w:bCs/>
            <w:snapToGrid w:val="0"/>
            <w:sz w:val="18"/>
            <w:szCs w:val="18"/>
            <w:cs/>
          </w:rPr>
          <w:t>‎</w:t>
        </w:r>
        <w:r w:rsidRPr="00C72A4E">
          <w:rPr>
            <w:rStyle w:val="Hyperlink"/>
            <w:rFonts w:asciiTheme="minorBidi" w:hAnsiTheme="minorBidi" w:cstheme="minorBidi"/>
            <w:bCs/>
            <w:snapToGrid w:val="0"/>
            <w:sz w:val="18"/>
            <w:szCs w:val="18"/>
          </w:rPr>
          <w:t>16.</w:t>
        </w:r>
        <w:r w:rsidR="001A18A0" w:rsidRPr="00C72A4E">
          <w:rPr>
            <w:rStyle w:val="Hyperlink"/>
            <w:rFonts w:asciiTheme="minorBidi" w:hAnsiTheme="minorBidi" w:cstheme="minorBidi"/>
            <w:bCs/>
            <w:snapToGrid w:val="0"/>
            <w:sz w:val="18"/>
            <w:szCs w:val="18"/>
          </w:rPr>
          <w:t>COM </w:t>
        </w:r>
        <w:r w:rsidRPr="00C72A4E">
          <w:rPr>
            <w:rStyle w:val="Hyperlink"/>
            <w:rFonts w:asciiTheme="minorBidi" w:hAnsiTheme="minorBidi" w:cstheme="minorBidi"/>
            <w:bCs/>
            <w:snapToGrid w:val="0"/>
            <w:sz w:val="18"/>
            <w:szCs w:val="18"/>
          </w:rPr>
          <w:t>15</w:t>
        </w:r>
      </w:hyperlink>
      <w:r w:rsidRPr="00C72A4E">
        <w:rPr>
          <w:rFonts w:asciiTheme="minorBidi" w:hAnsiTheme="minorBidi" w:cstheme="minorBidi"/>
          <w:snapToGrid w:val="0"/>
          <w:sz w:val="18"/>
          <w:szCs w:val="18"/>
          <w:rtl/>
        </w:rPr>
        <w:t xml:space="preserve">)، </w:t>
      </w:r>
      <w:r w:rsidRPr="00C72A4E">
        <w:rPr>
          <w:rFonts w:asciiTheme="minorBidi" w:hAnsiTheme="minorBidi" w:cstheme="minorBidi" w:hint="eastAsia"/>
          <w:snapToGrid w:val="0"/>
          <w:sz w:val="18"/>
          <w:szCs w:val="18"/>
          <w:rtl/>
        </w:rPr>
        <w:t>وتم</w:t>
      </w:r>
      <w:r w:rsidRPr="00C72A4E">
        <w:rPr>
          <w:rFonts w:asciiTheme="minorBidi" w:hAnsiTheme="minorBidi" w:cstheme="minorBidi"/>
          <w:snapToGrid w:val="0"/>
          <w:sz w:val="18"/>
          <w:szCs w:val="18"/>
          <w:rtl/>
        </w:rPr>
        <w:t xml:space="preserve"> </w:t>
      </w:r>
      <w:r w:rsidRPr="00C72A4E">
        <w:rPr>
          <w:rFonts w:asciiTheme="minorBidi" w:hAnsiTheme="minorBidi" w:cstheme="minorBidi" w:hint="eastAsia"/>
          <w:snapToGrid w:val="0"/>
          <w:sz w:val="18"/>
          <w:szCs w:val="18"/>
          <w:rtl/>
        </w:rPr>
        <w:t>اعتمادها</w:t>
      </w:r>
      <w:r w:rsidRPr="00C72A4E">
        <w:rPr>
          <w:rFonts w:asciiTheme="minorBidi" w:hAnsiTheme="minorBidi" w:cstheme="minorBidi"/>
          <w:snapToGrid w:val="0"/>
          <w:sz w:val="18"/>
          <w:szCs w:val="18"/>
          <w:rtl/>
        </w:rPr>
        <w:t xml:space="preserve"> </w:t>
      </w:r>
      <w:r w:rsidRPr="00C72A4E">
        <w:rPr>
          <w:rFonts w:asciiTheme="minorBidi" w:hAnsiTheme="minorBidi" w:cstheme="minorBidi" w:hint="eastAsia"/>
          <w:snapToGrid w:val="0"/>
          <w:sz w:val="18"/>
          <w:szCs w:val="18"/>
          <w:rtl/>
        </w:rPr>
        <w:t>كلها</w:t>
      </w:r>
      <w:r w:rsidRPr="00C72A4E">
        <w:rPr>
          <w:rFonts w:asciiTheme="minorBidi" w:hAnsiTheme="minorBidi" w:cstheme="minorBidi"/>
          <w:snapToGrid w:val="0"/>
          <w:sz w:val="18"/>
          <w:szCs w:val="18"/>
          <w:rtl/>
        </w:rPr>
        <w:t xml:space="preserve"> </w:t>
      </w:r>
      <w:r w:rsidRPr="00C72A4E">
        <w:rPr>
          <w:rFonts w:asciiTheme="minorBidi" w:hAnsiTheme="minorBidi" w:cstheme="minorBidi" w:hint="eastAsia"/>
          <w:snapToGrid w:val="0"/>
          <w:sz w:val="18"/>
          <w:szCs w:val="18"/>
          <w:rtl/>
        </w:rPr>
        <w:t>في</w:t>
      </w:r>
      <w:r w:rsidRPr="00C72A4E">
        <w:rPr>
          <w:rFonts w:asciiTheme="minorBidi" w:hAnsiTheme="minorBidi" w:cstheme="minorBidi"/>
          <w:snapToGrid w:val="0"/>
          <w:sz w:val="18"/>
          <w:szCs w:val="18"/>
          <w:rtl/>
        </w:rPr>
        <w:t xml:space="preserve"> </w:t>
      </w:r>
      <w:r w:rsidRPr="00C72A4E">
        <w:rPr>
          <w:rFonts w:asciiTheme="minorBidi" w:hAnsiTheme="minorBidi" w:cstheme="minorBidi" w:hint="eastAsia"/>
          <w:snapToGrid w:val="0"/>
          <w:sz w:val="18"/>
          <w:szCs w:val="18"/>
          <w:rtl/>
        </w:rPr>
        <w:t>الدورة</w:t>
      </w:r>
      <w:r w:rsidRPr="00C72A4E">
        <w:rPr>
          <w:rFonts w:asciiTheme="minorBidi" w:hAnsiTheme="minorBidi" w:cstheme="minorBidi"/>
          <w:snapToGrid w:val="0"/>
          <w:sz w:val="18"/>
          <w:szCs w:val="18"/>
          <w:rtl/>
        </w:rPr>
        <w:t xml:space="preserve"> </w:t>
      </w:r>
      <w:r w:rsidRPr="00C72A4E">
        <w:rPr>
          <w:rFonts w:asciiTheme="minorBidi" w:hAnsiTheme="minorBidi" w:cstheme="minorBidi" w:hint="eastAsia"/>
          <w:snapToGrid w:val="0"/>
          <w:sz w:val="18"/>
          <w:szCs w:val="18"/>
          <w:rtl/>
        </w:rPr>
        <w:t>السادسة</w:t>
      </w:r>
      <w:r w:rsidRPr="00C72A4E">
        <w:rPr>
          <w:rFonts w:asciiTheme="minorBidi" w:hAnsiTheme="minorBidi" w:cstheme="minorBidi"/>
          <w:snapToGrid w:val="0"/>
          <w:sz w:val="18"/>
          <w:szCs w:val="18"/>
          <w:rtl/>
        </w:rPr>
        <w:t xml:space="preserve"> </w:t>
      </w:r>
      <w:r w:rsidRPr="00C72A4E">
        <w:rPr>
          <w:rFonts w:asciiTheme="minorBidi" w:hAnsiTheme="minorBidi" w:cstheme="minorBidi" w:hint="eastAsia"/>
          <w:snapToGrid w:val="0"/>
          <w:sz w:val="18"/>
          <w:szCs w:val="18"/>
          <w:rtl/>
        </w:rPr>
        <w:t>للجمعية</w:t>
      </w:r>
      <w:r w:rsidRPr="00C72A4E">
        <w:rPr>
          <w:rFonts w:asciiTheme="minorBidi" w:hAnsiTheme="minorBidi" w:cstheme="minorBidi"/>
          <w:snapToGrid w:val="0"/>
          <w:sz w:val="18"/>
          <w:szCs w:val="18"/>
          <w:rtl/>
        </w:rPr>
        <w:t xml:space="preserve"> </w:t>
      </w:r>
      <w:r w:rsidRPr="00C72A4E">
        <w:rPr>
          <w:rFonts w:asciiTheme="minorBidi" w:hAnsiTheme="minorBidi" w:cstheme="minorBidi" w:hint="eastAsia"/>
          <w:snapToGrid w:val="0"/>
          <w:sz w:val="18"/>
          <w:szCs w:val="18"/>
          <w:rtl/>
        </w:rPr>
        <w:t>العامة</w:t>
      </w:r>
      <w:r w:rsidRPr="00C72A4E">
        <w:rPr>
          <w:rFonts w:asciiTheme="minorBidi" w:hAnsiTheme="minorBidi" w:cstheme="minorBidi"/>
          <w:snapToGrid w:val="0"/>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5F8" w14:textId="3D09CE3D" w:rsidR="00D95C4C" w:rsidRPr="00C23A97" w:rsidRDefault="006F41B4">
    <w:pPr>
      <w:pStyle w:val="Header"/>
      <w:bidi/>
      <w:rPr>
        <w:rFonts w:ascii="Arial" w:hAnsi="Arial" w:cs="Arial"/>
        <w:rtl/>
      </w:rPr>
    </w:pPr>
    <w:r>
      <w:rPr>
        <w:rFonts w:ascii="Arial" w:hAnsi="Arial"/>
        <w:sz w:val="20"/>
        <w:szCs w:val="20"/>
      </w:rPr>
      <w:t>LHE/22/9.GA/7</w:t>
    </w:r>
    <w:r>
      <w:rPr>
        <w:rFonts w:ascii="Arial" w:hAnsi="Arial" w:hint="cs"/>
        <w:sz w:val="20"/>
        <w:szCs w:val="20"/>
        <w:rtl/>
      </w:rPr>
      <w:t xml:space="preserve"> – صفحة </w:t>
    </w:r>
    <w:r w:rsidR="00D95C4C" w:rsidRPr="00C23A97">
      <w:rPr>
        <w:rStyle w:val="PageNumber"/>
        <w:rFonts w:ascii="Arial" w:hAnsi="Arial" w:cs="Arial" w:hint="cs"/>
        <w:sz w:val="20"/>
        <w:rtl/>
      </w:rPr>
      <w:fldChar w:fldCharType="begin"/>
    </w:r>
    <w:r>
      <w:rPr>
        <w:rtl/>
      </w:rPr>
      <w:instrText xml:space="preserve"> </w:instrText>
    </w:r>
    <w:r w:rsidR="00D95C4C" w:rsidRPr="00C23A97">
      <w:rPr>
        <w:rStyle w:val="PageNumber"/>
        <w:rFonts w:ascii="Arial" w:hAnsi="Arial" w:cs="Arial" w:hint="cs"/>
        <w:sz w:val="20"/>
      </w:rPr>
      <w:instrText xml:space="preserve">PAGE </w:instrText>
    </w:r>
    <w:r w:rsidR="00D95C4C" w:rsidRPr="00C23A97">
      <w:rPr>
        <w:rStyle w:val="PageNumber"/>
        <w:rFonts w:ascii="Arial" w:hAnsi="Arial" w:cs="Arial" w:hint="cs"/>
        <w:sz w:val="20"/>
        <w:rtl/>
      </w:rPr>
      <w:fldChar w:fldCharType="separate"/>
    </w:r>
    <w:r w:rsidR="00F010E0">
      <w:rPr>
        <w:rStyle w:val="PageNumber"/>
        <w:rFonts w:ascii="Arial" w:hAnsi="Arial" w:cs="Arial" w:hint="cs"/>
        <w:sz w:val="20"/>
        <w:rtl/>
      </w:rPr>
      <w:t>2</w:t>
    </w:r>
    <w:r w:rsidR="00D95C4C" w:rsidRPr="00C23A97">
      <w:rPr>
        <w:rStyle w:val="PageNumber"/>
        <w:rFonts w:ascii="Arial" w:hAnsi="Arial" w:cs="Arial" w:hint="cs"/>
        <w:sz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3C2" w14:textId="3C39BFFE" w:rsidR="00D95C4C" w:rsidRPr="0063300C" w:rsidRDefault="00502D44" w:rsidP="0063300C">
    <w:pPr>
      <w:pStyle w:val="Header"/>
      <w:bidi/>
      <w:jc w:val="right"/>
      <w:rPr>
        <w:rFonts w:ascii="Arial" w:hAnsi="Arial" w:cs="Arial"/>
        <w:rtl/>
      </w:rPr>
    </w:pPr>
    <w:r>
      <w:rPr>
        <w:rFonts w:ascii="Arial" w:hAnsi="Arial"/>
        <w:sz w:val="20"/>
        <w:szCs w:val="20"/>
      </w:rPr>
      <w:t>LHE/22/9.GA/7</w:t>
    </w:r>
    <w:r>
      <w:rPr>
        <w:rFonts w:ascii="Arial" w:hAnsi="Arial" w:hint="cs"/>
        <w:sz w:val="20"/>
        <w:szCs w:val="20"/>
        <w:rtl/>
      </w:rPr>
      <w:t xml:space="preserve"> – صفحة </w:t>
    </w:r>
    <w:r w:rsidR="004A34A0" w:rsidRPr="0063300C">
      <w:rPr>
        <w:rStyle w:val="PageNumber"/>
        <w:rFonts w:ascii="Arial" w:hAnsi="Arial" w:cs="Arial" w:hint="cs"/>
        <w:sz w:val="20"/>
        <w:rtl/>
      </w:rPr>
      <w:fldChar w:fldCharType="begin"/>
    </w:r>
    <w:r>
      <w:rPr>
        <w:rtl/>
      </w:rPr>
      <w:instrText xml:space="preserve"> </w:instrText>
    </w:r>
    <w:r w:rsidR="004A34A0" w:rsidRPr="0063300C">
      <w:rPr>
        <w:rStyle w:val="PageNumber"/>
        <w:rFonts w:ascii="Arial" w:hAnsi="Arial" w:cs="Arial" w:hint="cs"/>
        <w:sz w:val="20"/>
      </w:rPr>
      <w:instrText xml:space="preserve">PAGE </w:instrText>
    </w:r>
    <w:r w:rsidR="004A34A0" w:rsidRPr="0063300C">
      <w:rPr>
        <w:rStyle w:val="PageNumber"/>
        <w:rFonts w:ascii="Arial" w:hAnsi="Arial" w:cs="Arial" w:hint="cs"/>
        <w:sz w:val="20"/>
        <w:rtl/>
      </w:rPr>
      <w:fldChar w:fldCharType="separate"/>
    </w:r>
    <w:r w:rsidR="008A1ED4">
      <w:rPr>
        <w:rStyle w:val="PageNumber"/>
        <w:rFonts w:ascii="Arial" w:hAnsi="Arial" w:cs="Arial" w:hint="cs"/>
        <w:sz w:val="20"/>
        <w:rtl/>
      </w:rPr>
      <w:t>3</w:t>
    </w:r>
    <w:r w:rsidR="004A34A0" w:rsidRPr="0063300C">
      <w:rPr>
        <w:rStyle w:val="PageNumber"/>
        <w:rFonts w:ascii="Arial" w:hAnsi="Arial" w:cs="Arial" w:hint="cs"/>
        <w:sz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32A" w14:textId="0C8379BF" w:rsidR="00D95C4C" w:rsidRPr="008724E5" w:rsidRDefault="00A9244C">
    <w:pPr>
      <w:pStyle w:val="Header"/>
      <w:bidi/>
      <w:rPr>
        <w:rtl/>
      </w:rPr>
    </w:pPr>
    <w:r>
      <w:rPr>
        <w:noProof/>
      </w:rPr>
      <w:drawing>
        <wp:anchor distT="0" distB="0" distL="114300" distR="114300" simplePos="0" relativeHeight="251661312" behindDoc="1" locked="0" layoutInCell="1" allowOverlap="1" wp14:anchorId="0F48EEF7" wp14:editId="6000ADE8">
          <wp:simplePos x="0" y="0"/>
          <wp:positionH relativeFrom="margin">
            <wp:posOffset>4461510</wp:posOffset>
          </wp:positionH>
          <wp:positionV relativeFrom="paragraph">
            <wp:posOffset>48971</wp:posOffset>
          </wp:positionV>
          <wp:extent cx="1659017" cy="1296000"/>
          <wp:effectExtent l="0" t="0" r="0" b="0"/>
          <wp:wrapTight wrapText="bothSides">
            <wp:wrapPolygon edited="0">
              <wp:start x="0" y="0"/>
              <wp:lineTo x="0" y="10165"/>
              <wp:lineTo x="10668" y="10165"/>
              <wp:lineTo x="0" y="11753"/>
              <wp:lineTo x="0" y="21282"/>
              <wp:lineTo x="10668" y="21282"/>
              <wp:lineTo x="16622" y="21282"/>
              <wp:lineTo x="21335" y="20965"/>
              <wp:lineTo x="21335" y="12071"/>
              <wp:lineTo x="10668" y="10165"/>
              <wp:lineTo x="21335" y="10165"/>
              <wp:lineTo x="21335" y="0"/>
              <wp:lineTo x="0" y="0"/>
            </wp:wrapPolygon>
          </wp:wrapTight>
          <wp:docPr id="15" name="Imag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017"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233C0" w14:textId="0080C653" w:rsidR="00D95C4C" w:rsidRPr="00D25762" w:rsidRDefault="003265D0" w:rsidP="00A9244C">
    <w:pPr>
      <w:pStyle w:val="Header"/>
      <w:bidi/>
      <w:spacing w:after="520"/>
      <w:jc w:val="right"/>
      <w:rPr>
        <w:rFonts w:ascii="Arial" w:hAnsi="Arial" w:cs="Arial"/>
        <w:b/>
        <w:sz w:val="44"/>
        <w:szCs w:val="44"/>
        <w:rtl/>
      </w:rPr>
    </w:pPr>
    <w:r>
      <w:rPr>
        <w:rFonts w:ascii="Arial" w:hAnsi="Arial"/>
        <w:b/>
        <w:bCs/>
        <w:sz w:val="44"/>
        <w:szCs w:val="44"/>
      </w:rPr>
      <w:t>‎9 GA</w:t>
    </w:r>
  </w:p>
  <w:p w14:paraId="2037F6C9" w14:textId="0E875835" w:rsidR="00D95C4C" w:rsidRPr="00D25762" w:rsidRDefault="006F41B4" w:rsidP="00A9244C">
    <w:pPr>
      <w:bidi/>
      <w:jc w:val="right"/>
      <w:rPr>
        <w:rFonts w:ascii="Arial" w:hAnsi="Arial" w:cs="Arial"/>
        <w:b/>
        <w:sz w:val="22"/>
        <w:szCs w:val="22"/>
        <w:rtl/>
      </w:rPr>
    </w:pPr>
    <w:r>
      <w:rPr>
        <w:rFonts w:ascii="Arial" w:hAnsi="Arial"/>
        <w:b/>
        <w:bCs/>
        <w:sz w:val="22"/>
        <w:szCs w:val="22"/>
      </w:rPr>
      <w:t>LHE/22/9.GA/7</w:t>
    </w:r>
  </w:p>
  <w:p w14:paraId="1E03530A" w14:textId="664FD2E8" w:rsidR="00D95C4C" w:rsidRPr="00D25762" w:rsidRDefault="00D95C4C" w:rsidP="00A9244C">
    <w:pPr>
      <w:bidi/>
      <w:jc w:val="right"/>
      <w:rPr>
        <w:rFonts w:ascii="Arial" w:hAnsi="Arial" w:cs="Arial"/>
        <w:b/>
        <w:sz w:val="22"/>
        <w:szCs w:val="22"/>
        <w:rtl/>
      </w:rPr>
    </w:pPr>
    <w:r>
      <w:rPr>
        <w:rFonts w:ascii="Arial" w:hAnsi="Arial" w:hint="cs"/>
        <w:b/>
        <w:bCs/>
        <w:sz w:val="22"/>
        <w:szCs w:val="22"/>
        <w:rtl/>
      </w:rPr>
      <w:t>بار</w:t>
    </w:r>
    <w:r w:rsidRPr="009B2633">
      <w:rPr>
        <w:rFonts w:ascii="Arial" w:hAnsi="Arial" w:hint="cs"/>
        <w:b/>
        <w:bCs/>
        <w:sz w:val="22"/>
        <w:szCs w:val="22"/>
        <w:rtl/>
      </w:rPr>
      <w:t xml:space="preserve">يس، </w:t>
    </w:r>
    <w:r w:rsidRPr="00095375">
      <w:rPr>
        <w:rFonts w:ascii="Arial" w:hAnsi="Arial"/>
        <w:b/>
        <w:bCs/>
        <w:sz w:val="22"/>
        <w:szCs w:val="22"/>
        <w:rtl/>
      </w:rPr>
      <w:t xml:space="preserve">3 </w:t>
    </w:r>
    <w:r w:rsidRPr="00095375">
      <w:rPr>
        <w:rFonts w:ascii="Arial" w:hAnsi="Arial" w:hint="eastAsia"/>
        <w:b/>
        <w:bCs/>
        <w:sz w:val="22"/>
        <w:szCs w:val="22"/>
        <w:rtl/>
      </w:rPr>
      <w:t>حزيران</w:t>
    </w:r>
    <w:r w:rsidRPr="00095375">
      <w:rPr>
        <w:rFonts w:ascii="Arial" w:hAnsi="Arial"/>
        <w:b/>
        <w:bCs/>
        <w:sz w:val="22"/>
        <w:szCs w:val="22"/>
        <w:rtl/>
      </w:rPr>
      <w:t>/يونيو</w:t>
    </w:r>
    <w:r w:rsidRPr="009B2633">
      <w:rPr>
        <w:rFonts w:ascii="Arial" w:hAnsi="Arial"/>
        <w:b/>
        <w:bCs/>
        <w:sz w:val="22"/>
        <w:szCs w:val="22"/>
        <w:rtl/>
      </w:rPr>
      <w:t xml:space="preserve"> 2022</w:t>
    </w:r>
  </w:p>
  <w:p w14:paraId="00956E32" w14:textId="717C5CC1" w:rsidR="00D95C4C" w:rsidRDefault="00D95C4C" w:rsidP="00A9244C">
    <w:pPr>
      <w:bidi/>
      <w:jc w:val="right"/>
      <w:rPr>
        <w:rFonts w:ascii="Arial" w:hAnsi="Arial" w:cs="Arial"/>
        <w:b/>
        <w:sz w:val="22"/>
        <w:szCs w:val="22"/>
        <w:rtl/>
      </w:rPr>
    </w:pPr>
    <w:r>
      <w:rPr>
        <w:rFonts w:ascii="Arial" w:hAnsi="Arial" w:hint="cs"/>
        <w:b/>
        <w:bCs/>
        <w:sz w:val="22"/>
        <w:szCs w:val="22"/>
        <w:rtl/>
      </w:rPr>
      <w:t>الأصل: إنجليزي</w:t>
    </w:r>
  </w:p>
  <w:p w14:paraId="7FB1132E" w14:textId="77777777" w:rsidR="00540FE0" w:rsidRPr="00C23A97" w:rsidRDefault="00540FE0" w:rsidP="00A9244C">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56352"/>
    <w:multiLevelType w:val="hybridMultilevel"/>
    <w:tmpl w:val="0DC0C3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55376F"/>
    <w:multiLevelType w:val="hybridMultilevel"/>
    <w:tmpl w:val="EC3EBB04"/>
    <w:lvl w:ilvl="0" w:tplc="212AADB6">
      <w:start w:val="1"/>
      <w:numFmt w:val="decimal"/>
      <w:lvlText w:val="%1."/>
      <w:lvlJc w:val="left"/>
      <w:pPr>
        <w:ind w:left="930" w:hanging="57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A62126"/>
    <w:multiLevelType w:val="hybridMultilevel"/>
    <w:tmpl w:val="7B7CB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DC6A51"/>
    <w:multiLevelType w:val="multilevel"/>
    <w:tmpl w:val="FD1C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4D6D09"/>
    <w:multiLevelType w:val="hybridMultilevel"/>
    <w:tmpl w:val="A2507ECA"/>
    <w:lvl w:ilvl="0" w:tplc="040C0017">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BA53EB"/>
    <w:multiLevelType w:val="hybridMultilevel"/>
    <w:tmpl w:val="C0368B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48F771C"/>
    <w:multiLevelType w:val="multilevel"/>
    <w:tmpl w:val="A0CA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4C6B5B59"/>
    <w:multiLevelType w:val="multilevel"/>
    <w:tmpl w:val="3E32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B3E4C"/>
    <w:multiLevelType w:val="hybridMultilevel"/>
    <w:tmpl w:val="C28269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5F5E6B0A"/>
    <w:multiLevelType w:val="hybridMultilevel"/>
    <w:tmpl w:val="76563B0C"/>
    <w:lvl w:ilvl="0" w:tplc="55EA7882">
      <w:start w:val="1"/>
      <w:numFmt w:val="upp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2F3D3D"/>
    <w:multiLevelType w:val="hybridMultilevel"/>
    <w:tmpl w:val="A9280B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64A84E40"/>
    <w:multiLevelType w:val="hybridMultilevel"/>
    <w:tmpl w:val="70B8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D39AC"/>
    <w:multiLevelType w:val="hybridMultilevel"/>
    <w:tmpl w:val="98F2FA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27090C"/>
    <w:multiLevelType w:val="hybridMultilevel"/>
    <w:tmpl w:val="2FFC5582"/>
    <w:lvl w:ilvl="0" w:tplc="CF7A0678">
      <w:start w:val="1"/>
      <w:numFmt w:val="arabicAbjad"/>
      <w:lvlText w:val="%1."/>
      <w:lvlJc w:val="left"/>
      <w:pPr>
        <w:ind w:left="927" w:hanging="360"/>
      </w:pPr>
      <w:rPr>
        <w:rFonts w:cs="Arial" w:hint="default"/>
        <w:b w:val="0"/>
        <w:bCs/>
        <w:i w:val="0"/>
        <w:iCs w:val="0"/>
        <w:caps w:val="0"/>
        <w:strike w:val="0"/>
        <w:dstrike w:val="0"/>
        <w:outline w:val="0"/>
        <w:emboss w:val="0"/>
        <w:imprint w:val="0"/>
        <w:spacing w:val="0"/>
        <w:w w:val="100"/>
        <w:kern w:val="0"/>
        <w:position w:val="0"/>
        <w:vertAlign w:val="baseli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67D10C57"/>
    <w:multiLevelType w:val="multilevel"/>
    <w:tmpl w:val="357A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8222C"/>
    <w:multiLevelType w:val="hybridMultilevel"/>
    <w:tmpl w:val="B1E66D4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25C12BE"/>
    <w:multiLevelType w:val="hybridMultilevel"/>
    <w:tmpl w:val="560CA548"/>
    <w:lvl w:ilvl="0" w:tplc="5C7A2752">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2A455CE"/>
    <w:multiLevelType w:val="hybridMultilevel"/>
    <w:tmpl w:val="F8D0D33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76FC0292"/>
    <w:multiLevelType w:val="hybridMultilevel"/>
    <w:tmpl w:val="C1F0D092"/>
    <w:lvl w:ilvl="0" w:tplc="EBA0D8D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34"/>
  </w:num>
  <w:num w:numId="5">
    <w:abstractNumId w:val="26"/>
  </w:num>
  <w:num w:numId="6">
    <w:abstractNumId w:val="3"/>
  </w:num>
  <w:num w:numId="7">
    <w:abstractNumId w:val="5"/>
  </w:num>
  <w:num w:numId="8">
    <w:abstractNumId w:val="16"/>
  </w:num>
  <w:num w:numId="9">
    <w:abstractNumId w:val="8"/>
  </w:num>
  <w:num w:numId="10">
    <w:abstractNumId w:val="11"/>
  </w:num>
  <w:num w:numId="11">
    <w:abstractNumId w:val="14"/>
  </w:num>
  <w:num w:numId="12">
    <w:abstractNumId w:val="12"/>
  </w:num>
  <w:num w:numId="13">
    <w:abstractNumId w:val="30"/>
  </w:num>
  <w:num w:numId="14">
    <w:abstractNumId w:val="18"/>
  </w:num>
  <w:num w:numId="15">
    <w:abstractNumId w:val="20"/>
  </w:num>
  <w:num w:numId="16">
    <w:abstractNumId w:val="11"/>
  </w:num>
  <w:num w:numId="17">
    <w:abstractNumId w:val="11"/>
  </w:num>
  <w:num w:numId="18">
    <w:abstractNumId w:val="11"/>
  </w:num>
  <w:num w:numId="19">
    <w:abstractNumId w:val="0"/>
  </w:num>
  <w:num w:numId="20">
    <w:abstractNumId w:val="2"/>
  </w:num>
  <w:num w:numId="21">
    <w:abstractNumId w:val="32"/>
  </w:num>
  <w:num w:numId="22">
    <w:abstractNumId w:val="22"/>
  </w:num>
  <w:num w:numId="23">
    <w:abstractNumId w:val="28"/>
  </w:num>
  <w:num w:numId="24">
    <w:abstractNumId w:val="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27"/>
  </w:num>
  <w:num w:numId="29">
    <w:abstractNumId w:val="15"/>
  </w:num>
  <w:num w:numId="30">
    <w:abstractNumId w:val="13"/>
  </w:num>
  <w:num w:numId="31">
    <w:abstractNumId w:val="8"/>
  </w:num>
  <w:num w:numId="32">
    <w:abstractNumId w:val="17"/>
  </w:num>
  <w:num w:numId="33">
    <w:abstractNumId w:val="31"/>
  </w:num>
  <w:num w:numId="34">
    <w:abstractNumId w:val="9"/>
  </w:num>
  <w:num w:numId="35">
    <w:abstractNumId w:val="25"/>
  </w:num>
  <w:num w:numId="36">
    <w:abstractNumId w:val="1"/>
  </w:num>
  <w:num w:numId="37">
    <w:abstractNumId w:val="33"/>
  </w:num>
  <w:num w:numId="38">
    <w:abstractNumId w:val="6"/>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081D"/>
    <w:rsid w:val="00002B19"/>
    <w:rsid w:val="000048ED"/>
    <w:rsid w:val="000327EC"/>
    <w:rsid w:val="00041A66"/>
    <w:rsid w:val="0005176E"/>
    <w:rsid w:val="00053C58"/>
    <w:rsid w:val="000617A8"/>
    <w:rsid w:val="00062492"/>
    <w:rsid w:val="00065B6F"/>
    <w:rsid w:val="000761B7"/>
    <w:rsid w:val="000765F7"/>
    <w:rsid w:val="00077AB7"/>
    <w:rsid w:val="0008046B"/>
    <w:rsid w:val="00081CD8"/>
    <w:rsid w:val="000857CC"/>
    <w:rsid w:val="00095375"/>
    <w:rsid w:val="000A3C88"/>
    <w:rsid w:val="000A7F0E"/>
    <w:rsid w:val="000B24C4"/>
    <w:rsid w:val="000B3D34"/>
    <w:rsid w:val="000B7111"/>
    <w:rsid w:val="000C0D61"/>
    <w:rsid w:val="000C2FE8"/>
    <w:rsid w:val="000D39DF"/>
    <w:rsid w:val="000D6293"/>
    <w:rsid w:val="000E4BC3"/>
    <w:rsid w:val="000E6941"/>
    <w:rsid w:val="000F1204"/>
    <w:rsid w:val="000F3A3F"/>
    <w:rsid w:val="00102557"/>
    <w:rsid w:val="00106920"/>
    <w:rsid w:val="00110062"/>
    <w:rsid w:val="001267A1"/>
    <w:rsid w:val="001322D0"/>
    <w:rsid w:val="00132955"/>
    <w:rsid w:val="00133066"/>
    <w:rsid w:val="0014571A"/>
    <w:rsid w:val="00162EE7"/>
    <w:rsid w:val="00164D56"/>
    <w:rsid w:val="00164D8F"/>
    <w:rsid w:val="00167B10"/>
    <w:rsid w:val="0017402F"/>
    <w:rsid w:val="00176720"/>
    <w:rsid w:val="001862DB"/>
    <w:rsid w:val="00191ADC"/>
    <w:rsid w:val="00196C1B"/>
    <w:rsid w:val="001A18A0"/>
    <w:rsid w:val="001B0F73"/>
    <w:rsid w:val="001B52CF"/>
    <w:rsid w:val="001D5C04"/>
    <w:rsid w:val="001D70CC"/>
    <w:rsid w:val="001E05F4"/>
    <w:rsid w:val="001F1F33"/>
    <w:rsid w:val="002037F1"/>
    <w:rsid w:val="00206861"/>
    <w:rsid w:val="00222A2D"/>
    <w:rsid w:val="00223029"/>
    <w:rsid w:val="00231379"/>
    <w:rsid w:val="002313B6"/>
    <w:rsid w:val="00231809"/>
    <w:rsid w:val="00234745"/>
    <w:rsid w:val="00236FF3"/>
    <w:rsid w:val="002407AF"/>
    <w:rsid w:val="002641E7"/>
    <w:rsid w:val="00265BF3"/>
    <w:rsid w:val="00270504"/>
    <w:rsid w:val="00275EC7"/>
    <w:rsid w:val="00276262"/>
    <w:rsid w:val="00296281"/>
    <w:rsid w:val="00296AC6"/>
    <w:rsid w:val="002C09E3"/>
    <w:rsid w:val="002C107C"/>
    <w:rsid w:val="002C595F"/>
    <w:rsid w:val="002C5D7A"/>
    <w:rsid w:val="002E2EBD"/>
    <w:rsid w:val="002E6BB0"/>
    <w:rsid w:val="002F312A"/>
    <w:rsid w:val="00315006"/>
    <w:rsid w:val="003265D0"/>
    <w:rsid w:val="0032756E"/>
    <w:rsid w:val="00341750"/>
    <w:rsid w:val="00345CB4"/>
    <w:rsid w:val="00352BB3"/>
    <w:rsid w:val="003549B8"/>
    <w:rsid w:val="00361D79"/>
    <w:rsid w:val="003624DE"/>
    <w:rsid w:val="00365C36"/>
    <w:rsid w:val="00384A1C"/>
    <w:rsid w:val="003916AF"/>
    <w:rsid w:val="00391AC6"/>
    <w:rsid w:val="00394197"/>
    <w:rsid w:val="003A228F"/>
    <w:rsid w:val="003A708C"/>
    <w:rsid w:val="003B1DF8"/>
    <w:rsid w:val="003B25BD"/>
    <w:rsid w:val="003B4C9D"/>
    <w:rsid w:val="003B6D70"/>
    <w:rsid w:val="003B747C"/>
    <w:rsid w:val="003C6581"/>
    <w:rsid w:val="003D069C"/>
    <w:rsid w:val="003D7565"/>
    <w:rsid w:val="003D7646"/>
    <w:rsid w:val="003D7986"/>
    <w:rsid w:val="003F113A"/>
    <w:rsid w:val="00414643"/>
    <w:rsid w:val="004146F7"/>
    <w:rsid w:val="0041493A"/>
    <w:rsid w:val="00430F64"/>
    <w:rsid w:val="004368A3"/>
    <w:rsid w:val="0043757A"/>
    <w:rsid w:val="004421E5"/>
    <w:rsid w:val="004472C8"/>
    <w:rsid w:val="00452284"/>
    <w:rsid w:val="00472BCA"/>
    <w:rsid w:val="0047616F"/>
    <w:rsid w:val="004856CA"/>
    <w:rsid w:val="004959E4"/>
    <w:rsid w:val="0049705E"/>
    <w:rsid w:val="004A34A0"/>
    <w:rsid w:val="004D32F1"/>
    <w:rsid w:val="004D5274"/>
    <w:rsid w:val="004D73A6"/>
    <w:rsid w:val="004F7592"/>
    <w:rsid w:val="00502D44"/>
    <w:rsid w:val="005163C2"/>
    <w:rsid w:val="00526B7B"/>
    <w:rsid w:val="00527C8A"/>
    <w:rsid w:val="005308CE"/>
    <w:rsid w:val="00533890"/>
    <w:rsid w:val="00540FE0"/>
    <w:rsid w:val="00547B09"/>
    <w:rsid w:val="00552A08"/>
    <w:rsid w:val="00552E9A"/>
    <w:rsid w:val="00566197"/>
    <w:rsid w:val="0057439C"/>
    <w:rsid w:val="005809F7"/>
    <w:rsid w:val="005823AB"/>
    <w:rsid w:val="00593D58"/>
    <w:rsid w:val="00595AF2"/>
    <w:rsid w:val="005B0127"/>
    <w:rsid w:val="005B7A35"/>
    <w:rsid w:val="005C0F63"/>
    <w:rsid w:val="005C4B73"/>
    <w:rsid w:val="005E1D2B"/>
    <w:rsid w:val="005E6D6F"/>
    <w:rsid w:val="005F63DD"/>
    <w:rsid w:val="00600D93"/>
    <w:rsid w:val="00600E03"/>
    <w:rsid w:val="006212A7"/>
    <w:rsid w:val="0063300C"/>
    <w:rsid w:val="00647FD6"/>
    <w:rsid w:val="00655736"/>
    <w:rsid w:val="00656FCC"/>
    <w:rsid w:val="00663B8D"/>
    <w:rsid w:val="00677640"/>
    <w:rsid w:val="0067775C"/>
    <w:rsid w:val="006836FB"/>
    <w:rsid w:val="00686A39"/>
    <w:rsid w:val="00686E9C"/>
    <w:rsid w:val="0069182E"/>
    <w:rsid w:val="006951AE"/>
    <w:rsid w:val="006968E3"/>
    <w:rsid w:val="00696C8D"/>
    <w:rsid w:val="006A2AC2"/>
    <w:rsid w:val="006A3617"/>
    <w:rsid w:val="006A5FFC"/>
    <w:rsid w:val="006A64E9"/>
    <w:rsid w:val="006E2A61"/>
    <w:rsid w:val="006E46E4"/>
    <w:rsid w:val="006F41B4"/>
    <w:rsid w:val="0070187D"/>
    <w:rsid w:val="00703FBF"/>
    <w:rsid w:val="007058DF"/>
    <w:rsid w:val="0071435D"/>
    <w:rsid w:val="00717DA5"/>
    <w:rsid w:val="00730938"/>
    <w:rsid w:val="00733307"/>
    <w:rsid w:val="00733376"/>
    <w:rsid w:val="00744484"/>
    <w:rsid w:val="00763A0D"/>
    <w:rsid w:val="00773188"/>
    <w:rsid w:val="00776515"/>
    <w:rsid w:val="00783782"/>
    <w:rsid w:val="00784B8C"/>
    <w:rsid w:val="007A21DF"/>
    <w:rsid w:val="007A360C"/>
    <w:rsid w:val="007A6B7A"/>
    <w:rsid w:val="007E41FA"/>
    <w:rsid w:val="007F16A7"/>
    <w:rsid w:val="007F492B"/>
    <w:rsid w:val="007F5754"/>
    <w:rsid w:val="00823A11"/>
    <w:rsid w:val="008242F3"/>
    <w:rsid w:val="00826461"/>
    <w:rsid w:val="00831A0F"/>
    <w:rsid w:val="00846310"/>
    <w:rsid w:val="00852866"/>
    <w:rsid w:val="0085414A"/>
    <w:rsid w:val="0086269D"/>
    <w:rsid w:val="0086543A"/>
    <w:rsid w:val="00870246"/>
    <w:rsid w:val="008712A4"/>
    <w:rsid w:val="008724E5"/>
    <w:rsid w:val="00884A9D"/>
    <w:rsid w:val="0088512B"/>
    <w:rsid w:val="008948AA"/>
    <w:rsid w:val="008A1ED4"/>
    <w:rsid w:val="008A2B2D"/>
    <w:rsid w:val="008A4E1E"/>
    <w:rsid w:val="008B5729"/>
    <w:rsid w:val="008B7967"/>
    <w:rsid w:val="008B7DE9"/>
    <w:rsid w:val="008C05DD"/>
    <w:rsid w:val="008C296C"/>
    <w:rsid w:val="008D4305"/>
    <w:rsid w:val="008E014B"/>
    <w:rsid w:val="008E6EB5"/>
    <w:rsid w:val="008F38C8"/>
    <w:rsid w:val="00902940"/>
    <w:rsid w:val="00904C7C"/>
    <w:rsid w:val="009163A7"/>
    <w:rsid w:val="00921BC4"/>
    <w:rsid w:val="00921EDB"/>
    <w:rsid w:val="00925E52"/>
    <w:rsid w:val="009306DB"/>
    <w:rsid w:val="009320D9"/>
    <w:rsid w:val="009337D2"/>
    <w:rsid w:val="009405A0"/>
    <w:rsid w:val="00946D0B"/>
    <w:rsid w:val="00956A41"/>
    <w:rsid w:val="00965081"/>
    <w:rsid w:val="00972FCE"/>
    <w:rsid w:val="00987765"/>
    <w:rsid w:val="00987818"/>
    <w:rsid w:val="00993CCC"/>
    <w:rsid w:val="009A18CD"/>
    <w:rsid w:val="009A20FA"/>
    <w:rsid w:val="009B2633"/>
    <w:rsid w:val="009B5092"/>
    <w:rsid w:val="009D1338"/>
    <w:rsid w:val="009E7053"/>
    <w:rsid w:val="00A1140F"/>
    <w:rsid w:val="00A12558"/>
    <w:rsid w:val="00A13903"/>
    <w:rsid w:val="00A34ED5"/>
    <w:rsid w:val="00A352E3"/>
    <w:rsid w:val="00A43A4F"/>
    <w:rsid w:val="00A45DBF"/>
    <w:rsid w:val="00A4780F"/>
    <w:rsid w:val="00A5128D"/>
    <w:rsid w:val="00A578D2"/>
    <w:rsid w:val="00A645DF"/>
    <w:rsid w:val="00A65C29"/>
    <w:rsid w:val="00A72380"/>
    <w:rsid w:val="00A755A2"/>
    <w:rsid w:val="00A9244C"/>
    <w:rsid w:val="00A96464"/>
    <w:rsid w:val="00AA6660"/>
    <w:rsid w:val="00AB15B0"/>
    <w:rsid w:val="00AB2C36"/>
    <w:rsid w:val="00AB2F57"/>
    <w:rsid w:val="00AB5411"/>
    <w:rsid w:val="00AB70B6"/>
    <w:rsid w:val="00AD1753"/>
    <w:rsid w:val="00AD1A86"/>
    <w:rsid w:val="00AE103E"/>
    <w:rsid w:val="00AF0A07"/>
    <w:rsid w:val="00AF4974"/>
    <w:rsid w:val="00AF4AEC"/>
    <w:rsid w:val="00AF625E"/>
    <w:rsid w:val="00AF6D6A"/>
    <w:rsid w:val="00B02E09"/>
    <w:rsid w:val="00B03FDE"/>
    <w:rsid w:val="00B1775B"/>
    <w:rsid w:val="00B3294C"/>
    <w:rsid w:val="00B5568A"/>
    <w:rsid w:val="00B60E76"/>
    <w:rsid w:val="00B715A7"/>
    <w:rsid w:val="00B770B1"/>
    <w:rsid w:val="00B8078F"/>
    <w:rsid w:val="00B96B09"/>
    <w:rsid w:val="00BA26A8"/>
    <w:rsid w:val="00BA27EB"/>
    <w:rsid w:val="00BA6346"/>
    <w:rsid w:val="00BB04AF"/>
    <w:rsid w:val="00BD367B"/>
    <w:rsid w:val="00BD52C9"/>
    <w:rsid w:val="00BE2354"/>
    <w:rsid w:val="00BE6354"/>
    <w:rsid w:val="00C003BB"/>
    <w:rsid w:val="00C00655"/>
    <w:rsid w:val="00C01618"/>
    <w:rsid w:val="00C12869"/>
    <w:rsid w:val="00C23A97"/>
    <w:rsid w:val="00C26070"/>
    <w:rsid w:val="00C34AB5"/>
    <w:rsid w:val="00C4183D"/>
    <w:rsid w:val="00C42C66"/>
    <w:rsid w:val="00C46C0F"/>
    <w:rsid w:val="00C514F4"/>
    <w:rsid w:val="00C64FCA"/>
    <w:rsid w:val="00C70EA7"/>
    <w:rsid w:val="00C72006"/>
    <w:rsid w:val="00C72A4E"/>
    <w:rsid w:val="00C7516E"/>
    <w:rsid w:val="00C75770"/>
    <w:rsid w:val="00C80447"/>
    <w:rsid w:val="00C81B45"/>
    <w:rsid w:val="00C929AF"/>
    <w:rsid w:val="00C970C0"/>
    <w:rsid w:val="00CA0224"/>
    <w:rsid w:val="00CC0004"/>
    <w:rsid w:val="00CC0BE1"/>
    <w:rsid w:val="00CC781E"/>
    <w:rsid w:val="00CD3FDF"/>
    <w:rsid w:val="00CD73F8"/>
    <w:rsid w:val="00CD7430"/>
    <w:rsid w:val="00CF0045"/>
    <w:rsid w:val="00CF47B0"/>
    <w:rsid w:val="00D00B2B"/>
    <w:rsid w:val="00D0496A"/>
    <w:rsid w:val="00D12031"/>
    <w:rsid w:val="00D12629"/>
    <w:rsid w:val="00D20879"/>
    <w:rsid w:val="00D24877"/>
    <w:rsid w:val="00D25762"/>
    <w:rsid w:val="00D365B7"/>
    <w:rsid w:val="00D37FCE"/>
    <w:rsid w:val="00D502D2"/>
    <w:rsid w:val="00D51826"/>
    <w:rsid w:val="00D51E08"/>
    <w:rsid w:val="00D525FC"/>
    <w:rsid w:val="00D727BD"/>
    <w:rsid w:val="00D730AD"/>
    <w:rsid w:val="00D7505E"/>
    <w:rsid w:val="00D8267F"/>
    <w:rsid w:val="00D90ABA"/>
    <w:rsid w:val="00D9312B"/>
    <w:rsid w:val="00D95C4C"/>
    <w:rsid w:val="00DA082C"/>
    <w:rsid w:val="00DA36ED"/>
    <w:rsid w:val="00DB0EC9"/>
    <w:rsid w:val="00DB5E63"/>
    <w:rsid w:val="00DE34F1"/>
    <w:rsid w:val="00DF1A11"/>
    <w:rsid w:val="00DF4942"/>
    <w:rsid w:val="00DF6E4B"/>
    <w:rsid w:val="00DF7A44"/>
    <w:rsid w:val="00E03278"/>
    <w:rsid w:val="00E11A04"/>
    <w:rsid w:val="00E30EB2"/>
    <w:rsid w:val="00E35769"/>
    <w:rsid w:val="00E367F7"/>
    <w:rsid w:val="00E44FA9"/>
    <w:rsid w:val="00E477D8"/>
    <w:rsid w:val="00E605E1"/>
    <w:rsid w:val="00E626C8"/>
    <w:rsid w:val="00E627B1"/>
    <w:rsid w:val="00E63D57"/>
    <w:rsid w:val="00E66DB5"/>
    <w:rsid w:val="00E729A3"/>
    <w:rsid w:val="00E86910"/>
    <w:rsid w:val="00E9376C"/>
    <w:rsid w:val="00EA335E"/>
    <w:rsid w:val="00EA528C"/>
    <w:rsid w:val="00EC5E0E"/>
    <w:rsid w:val="00EE1EDF"/>
    <w:rsid w:val="00EE6AF6"/>
    <w:rsid w:val="00EF19A6"/>
    <w:rsid w:val="00EF34E2"/>
    <w:rsid w:val="00EF4F1F"/>
    <w:rsid w:val="00EF69E3"/>
    <w:rsid w:val="00F010E0"/>
    <w:rsid w:val="00F117FD"/>
    <w:rsid w:val="00F225E0"/>
    <w:rsid w:val="00F22F00"/>
    <w:rsid w:val="00F35602"/>
    <w:rsid w:val="00F36D3E"/>
    <w:rsid w:val="00F440C9"/>
    <w:rsid w:val="00F46262"/>
    <w:rsid w:val="00F517FC"/>
    <w:rsid w:val="00F53DE9"/>
    <w:rsid w:val="00F576CB"/>
    <w:rsid w:val="00F61128"/>
    <w:rsid w:val="00F63154"/>
    <w:rsid w:val="00F67C2E"/>
    <w:rsid w:val="00F71A02"/>
    <w:rsid w:val="00F80938"/>
    <w:rsid w:val="00FA7431"/>
    <w:rsid w:val="00FB6051"/>
    <w:rsid w:val="00FB6630"/>
    <w:rsid w:val="00FC4620"/>
    <w:rsid w:val="00FD1226"/>
    <w:rsid w:val="00FE27F6"/>
    <w:rsid w:val="00FF03AE"/>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AA34B"/>
  <w15:docId w15:val="{71296E5D-8BDD-4C42-81E0-A5DB0EDF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AE"/>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8B796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uiPriority w:val="59"/>
    <w:rsid w:val="00191ADC"/>
    <w:rPr>
      <w:lang w:val="fr-FR"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391AC6"/>
    <w:pPr>
      <w:keepNext/>
      <w:spacing w:before="240" w:after="120"/>
      <w:ind w:left="567"/>
      <w:jc w:val="both"/>
    </w:pPr>
    <w:rPr>
      <w:rFonts w:ascii="Arial" w:hAnsi="Arial" w:cs="Arial"/>
      <w:b/>
      <w:sz w:val="22"/>
      <w:szCs w:val="22"/>
    </w:rPr>
  </w:style>
  <w:style w:type="character" w:styleId="Hyperlink">
    <w:name w:val="Hyperlink"/>
    <w:basedOn w:val="DefaultParagraphFont"/>
    <w:uiPriority w:val="99"/>
    <w:unhideWhenUsed/>
    <w:rsid w:val="00391AC6"/>
    <w:rPr>
      <w:color w:val="0563C1" w:themeColor="hyperlink"/>
      <w:u w:val="single"/>
    </w:rPr>
  </w:style>
  <w:style w:type="paragraph" w:styleId="FootnoteText">
    <w:name w:val="footnote text"/>
    <w:basedOn w:val="Normal"/>
    <w:link w:val="FootnoteTextChar"/>
    <w:uiPriority w:val="99"/>
    <w:unhideWhenUsed/>
    <w:rsid w:val="00391AC6"/>
    <w:rPr>
      <w:sz w:val="20"/>
      <w:szCs w:val="20"/>
    </w:rPr>
  </w:style>
  <w:style w:type="character" w:customStyle="1" w:styleId="FootnoteTextChar">
    <w:name w:val="Footnote Text Char"/>
    <w:basedOn w:val="DefaultParagraphFont"/>
    <w:link w:val="FootnoteText"/>
    <w:uiPriority w:val="99"/>
    <w:rsid w:val="00391AC6"/>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391AC6"/>
    <w:rPr>
      <w:vertAlign w:val="superscript"/>
    </w:rPr>
  </w:style>
  <w:style w:type="paragraph" w:styleId="CommentText">
    <w:name w:val="annotation text"/>
    <w:basedOn w:val="Normal"/>
    <w:link w:val="CommentTextChar"/>
    <w:uiPriority w:val="99"/>
    <w:unhideWhenUsed/>
    <w:rsid w:val="005823AB"/>
    <w:pPr>
      <w:spacing w:after="160" w:line="259" w:lineRule="auto"/>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rsid w:val="005823AB"/>
    <w:rPr>
      <w:rFonts w:asciiTheme="minorHAnsi" w:eastAsiaTheme="minorEastAsia" w:hAnsiTheme="minorHAnsi" w:cstheme="minorBidi"/>
      <w:lang w:val="fr-FR" w:eastAsia="ja-JP"/>
    </w:rPr>
  </w:style>
  <w:style w:type="table" w:styleId="GridTable4-Accent1">
    <w:name w:val="Grid Table 4 Accent 1"/>
    <w:basedOn w:val="TableNormal"/>
    <w:uiPriority w:val="49"/>
    <w:rsid w:val="005823AB"/>
    <w:rPr>
      <w:lang w:val="fr-FR" w:eastAsia="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GAPara">
    <w:name w:val="1. GA Para"/>
    <w:qFormat/>
    <w:rsid w:val="00595AF2"/>
    <w:pPr>
      <w:snapToGrid w:val="0"/>
      <w:spacing w:after="120"/>
      <w:ind w:left="720" w:hanging="360"/>
    </w:pPr>
    <w:rPr>
      <w:rFonts w:ascii="Arial" w:eastAsia="Times New Roman" w:hAnsi="Arial" w:cs="Arial"/>
      <w:sz w:val="22"/>
      <w:szCs w:val="22"/>
      <w:lang w:eastAsia="en-US"/>
    </w:rPr>
  </w:style>
  <w:style w:type="table" w:styleId="TableGridLight">
    <w:name w:val="Grid Table Light"/>
    <w:basedOn w:val="TableNormal"/>
    <w:uiPriority w:val="40"/>
    <w:rsid w:val="00595A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F5754"/>
    <w:rPr>
      <w:color w:val="605E5C"/>
      <w:shd w:val="clear" w:color="auto" w:fill="E1DFDD"/>
    </w:rPr>
  </w:style>
  <w:style w:type="character" w:styleId="FollowedHyperlink">
    <w:name w:val="FollowedHyperlink"/>
    <w:basedOn w:val="DefaultParagraphFont"/>
    <w:uiPriority w:val="99"/>
    <w:semiHidden/>
    <w:unhideWhenUsed/>
    <w:rsid w:val="00D9312B"/>
    <w:rPr>
      <w:color w:val="954F72" w:themeColor="followedHyperlink"/>
      <w:u w:val="single"/>
    </w:rPr>
  </w:style>
  <w:style w:type="character" w:styleId="CommentReference">
    <w:name w:val="annotation reference"/>
    <w:basedOn w:val="DefaultParagraphFont"/>
    <w:uiPriority w:val="99"/>
    <w:semiHidden/>
    <w:unhideWhenUsed/>
    <w:rsid w:val="00BD367B"/>
    <w:rPr>
      <w:sz w:val="16"/>
      <w:szCs w:val="16"/>
    </w:rPr>
  </w:style>
  <w:style w:type="paragraph" w:styleId="CommentSubject">
    <w:name w:val="annotation subject"/>
    <w:basedOn w:val="CommentText"/>
    <w:next w:val="CommentText"/>
    <w:link w:val="CommentSubjectChar"/>
    <w:uiPriority w:val="99"/>
    <w:semiHidden/>
    <w:unhideWhenUsed/>
    <w:rsid w:val="00BD367B"/>
    <w:pPr>
      <w:spacing w:after="0" w:line="240" w:lineRule="auto"/>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uiPriority w:val="99"/>
    <w:semiHidden/>
    <w:rsid w:val="00BD367B"/>
    <w:rPr>
      <w:rFonts w:ascii="Times New Roman" w:eastAsia="Times New Roman" w:hAnsi="Times New Roman" w:cstheme="minorBidi"/>
      <w:b/>
      <w:bCs/>
      <w:lang w:val="fr-FR" w:eastAsia="fr-FR"/>
    </w:rPr>
  </w:style>
  <w:style w:type="paragraph" w:customStyle="1" w:styleId="COMPara">
    <w:name w:val="COM Para"/>
    <w:qFormat/>
    <w:rsid w:val="00A352E3"/>
    <w:pPr>
      <w:spacing w:after="120"/>
    </w:pPr>
    <w:rPr>
      <w:rFonts w:ascii="Arial" w:eastAsia="Times New Roman" w:hAnsi="Arial" w:cs="Arial"/>
      <w:snapToGrid w:val="0"/>
      <w:sz w:val="22"/>
      <w:szCs w:val="22"/>
      <w:lang w:eastAsia="en-US"/>
    </w:rPr>
  </w:style>
  <w:style w:type="paragraph" w:styleId="NormalWeb">
    <w:name w:val="Normal (Web)"/>
    <w:basedOn w:val="Normal"/>
    <w:uiPriority w:val="99"/>
    <w:semiHidden/>
    <w:unhideWhenUsed/>
    <w:rsid w:val="000857CC"/>
    <w:pPr>
      <w:spacing w:before="100" w:beforeAutospacing="1" w:after="100" w:afterAutospacing="1"/>
    </w:pPr>
    <w:rPr>
      <w:lang w:eastAsia="zh-CN"/>
    </w:rPr>
  </w:style>
  <w:style w:type="character" w:customStyle="1" w:styleId="q4iawc">
    <w:name w:val="q4iawc"/>
    <w:basedOn w:val="DefaultParagraphFont"/>
    <w:rsid w:val="008242F3"/>
  </w:style>
  <w:style w:type="character" w:customStyle="1" w:styleId="Heading3Char">
    <w:name w:val="Heading 3 Char"/>
    <w:basedOn w:val="DefaultParagraphFont"/>
    <w:link w:val="Heading3"/>
    <w:uiPriority w:val="9"/>
    <w:semiHidden/>
    <w:rsid w:val="008B7967"/>
    <w:rPr>
      <w:rFonts w:asciiTheme="majorHAnsi" w:eastAsiaTheme="majorEastAsia" w:hAnsiTheme="majorHAnsi" w:cstheme="majorBidi"/>
      <w:color w:val="1F4D78" w:themeColor="accent1" w:themeShade="7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760">
      <w:bodyDiv w:val="1"/>
      <w:marLeft w:val="0"/>
      <w:marRight w:val="0"/>
      <w:marTop w:val="0"/>
      <w:marBottom w:val="0"/>
      <w:divBdr>
        <w:top w:val="none" w:sz="0" w:space="0" w:color="auto"/>
        <w:left w:val="none" w:sz="0" w:space="0" w:color="auto"/>
        <w:bottom w:val="none" w:sz="0" w:space="0" w:color="auto"/>
        <w:right w:val="none" w:sz="0" w:space="0" w:color="auto"/>
      </w:divBdr>
    </w:div>
    <w:div w:id="164904333">
      <w:bodyDiv w:val="1"/>
      <w:marLeft w:val="0"/>
      <w:marRight w:val="0"/>
      <w:marTop w:val="0"/>
      <w:marBottom w:val="0"/>
      <w:divBdr>
        <w:top w:val="none" w:sz="0" w:space="0" w:color="auto"/>
        <w:left w:val="none" w:sz="0" w:space="0" w:color="auto"/>
        <w:bottom w:val="none" w:sz="0" w:space="0" w:color="auto"/>
        <w:right w:val="none" w:sz="0" w:space="0" w:color="auto"/>
      </w:divBdr>
    </w:div>
    <w:div w:id="175652273">
      <w:bodyDiv w:val="1"/>
      <w:marLeft w:val="0"/>
      <w:marRight w:val="0"/>
      <w:marTop w:val="0"/>
      <w:marBottom w:val="0"/>
      <w:divBdr>
        <w:top w:val="none" w:sz="0" w:space="0" w:color="auto"/>
        <w:left w:val="none" w:sz="0" w:space="0" w:color="auto"/>
        <w:bottom w:val="none" w:sz="0" w:space="0" w:color="auto"/>
        <w:right w:val="none" w:sz="0" w:space="0" w:color="auto"/>
      </w:divBdr>
    </w:div>
    <w:div w:id="622074602">
      <w:bodyDiv w:val="1"/>
      <w:marLeft w:val="0"/>
      <w:marRight w:val="0"/>
      <w:marTop w:val="0"/>
      <w:marBottom w:val="0"/>
      <w:divBdr>
        <w:top w:val="none" w:sz="0" w:space="0" w:color="auto"/>
        <w:left w:val="none" w:sz="0" w:space="0" w:color="auto"/>
        <w:bottom w:val="none" w:sz="0" w:space="0" w:color="auto"/>
        <w:right w:val="none" w:sz="0" w:space="0" w:color="auto"/>
      </w:divBdr>
    </w:div>
    <w:div w:id="664087980">
      <w:bodyDiv w:val="1"/>
      <w:marLeft w:val="0"/>
      <w:marRight w:val="0"/>
      <w:marTop w:val="0"/>
      <w:marBottom w:val="0"/>
      <w:divBdr>
        <w:top w:val="none" w:sz="0" w:space="0" w:color="auto"/>
        <w:left w:val="none" w:sz="0" w:space="0" w:color="auto"/>
        <w:bottom w:val="none" w:sz="0" w:space="0" w:color="auto"/>
        <w:right w:val="none" w:sz="0" w:space="0" w:color="auto"/>
      </w:divBdr>
    </w:div>
    <w:div w:id="772169866">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907883725">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55414594">
      <w:bodyDiv w:val="1"/>
      <w:marLeft w:val="0"/>
      <w:marRight w:val="0"/>
      <w:marTop w:val="0"/>
      <w:marBottom w:val="0"/>
      <w:divBdr>
        <w:top w:val="none" w:sz="0" w:space="0" w:color="auto"/>
        <w:left w:val="none" w:sz="0" w:space="0" w:color="auto"/>
        <w:bottom w:val="none" w:sz="0" w:space="0" w:color="auto"/>
        <w:right w:val="none" w:sz="0" w:space="0" w:color="auto"/>
      </w:divBdr>
    </w:div>
    <w:div w:id="1322739187">
      <w:bodyDiv w:val="1"/>
      <w:marLeft w:val="0"/>
      <w:marRight w:val="0"/>
      <w:marTop w:val="0"/>
      <w:marBottom w:val="0"/>
      <w:divBdr>
        <w:top w:val="none" w:sz="0" w:space="0" w:color="auto"/>
        <w:left w:val="none" w:sz="0" w:space="0" w:color="auto"/>
        <w:bottom w:val="none" w:sz="0" w:space="0" w:color="auto"/>
        <w:right w:val="none" w:sz="0" w:space="0" w:color="auto"/>
      </w:divBdr>
    </w:div>
    <w:div w:id="1340306554">
      <w:bodyDiv w:val="1"/>
      <w:marLeft w:val="0"/>
      <w:marRight w:val="0"/>
      <w:marTop w:val="0"/>
      <w:marBottom w:val="0"/>
      <w:divBdr>
        <w:top w:val="none" w:sz="0" w:space="0" w:color="auto"/>
        <w:left w:val="none" w:sz="0" w:space="0" w:color="auto"/>
        <w:bottom w:val="none" w:sz="0" w:space="0" w:color="auto"/>
        <w:right w:val="none" w:sz="0" w:space="0" w:color="auto"/>
      </w:divBdr>
    </w:div>
    <w:div w:id="158514126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4311152">
      <w:bodyDiv w:val="1"/>
      <w:marLeft w:val="0"/>
      <w:marRight w:val="0"/>
      <w:marTop w:val="0"/>
      <w:marBottom w:val="0"/>
      <w:divBdr>
        <w:top w:val="none" w:sz="0" w:space="0" w:color="auto"/>
        <w:left w:val="none" w:sz="0" w:space="0" w:color="auto"/>
        <w:bottom w:val="none" w:sz="0" w:space="0" w:color="auto"/>
        <w:right w:val="none" w:sz="0" w:space="0" w:color="auto"/>
      </w:divBdr>
    </w:div>
    <w:div w:id="164311951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4125924">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17658790">
      <w:bodyDiv w:val="1"/>
      <w:marLeft w:val="0"/>
      <w:marRight w:val="0"/>
      <w:marTop w:val="0"/>
      <w:marBottom w:val="0"/>
      <w:divBdr>
        <w:top w:val="none" w:sz="0" w:space="0" w:color="auto"/>
        <w:left w:val="none" w:sz="0" w:space="0" w:color="auto"/>
        <w:bottom w:val="none" w:sz="0" w:space="0" w:color="auto"/>
        <w:right w:val="none" w:sz="0" w:space="0" w:color="auto"/>
      </w:divBdr>
    </w:div>
    <w:div w:id="2110153048">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ch.unesco.org/en/Decisions/7.COM/15"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Decisions/16.COM/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6.COM/15" TargetMode="External"/><Relationship Id="rId5" Type="http://schemas.openxmlformats.org/officeDocument/2006/relationships/webSettings" Target="webSettings.xml"/><Relationship Id="rId15" Type="http://schemas.openxmlformats.org/officeDocument/2006/relationships/hyperlink" Target="https://ich.unesco.org/en/Decisions/16.COM/15" TargetMode="External"/><Relationship Id="rId10" Type="http://schemas.openxmlformats.org/officeDocument/2006/relationships/hyperlink" Target="https://ich.unesco.org/en/Decisions/16.COM/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en/Decisions/8.GA/13" TargetMode="External"/><Relationship Id="rId14" Type="http://schemas.openxmlformats.org/officeDocument/2006/relationships/hyperlink" Target="https://ich.unesco.org/en/Decisions/16.COM/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en/Decisions/12.COM/17" TargetMode="External"/><Relationship Id="rId3" Type="http://schemas.openxmlformats.org/officeDocument/2006/relationships/hyperlink" Target="https://ich.unesco.org/en/Resolutions/5.GA/6" TargetMode="External"/><Relationship Id="rId7" Type="http://schemas.openxmlformats.org/officeDocument/2006/relationships/hyperlink" Target="https://ich.unesco.org/en/Decisions/10.COM/16" TargetMode="External"/><Relationship Id="rId2" Type="http://schemas.openxmlformats.org/officeDocument/2006/relationships/hyperlink" Target="https://ich.unesco.org/en/Resolutions/4.GA/6" TargetMode="External"/><Relationship Id="rId1" Type="http://schemas.openxmlformats.org/officeDocument/2006/relationships/hyperlink" Target="https://ich.unesco.org/en/Resolutions/3.GA/7" TargetMode="External"/><Relationship Id="rId6" Type="http://schemas.openxmlformats.org/officeDocument/2006/relationships/hyperlink" Target="https://ich.unesco.org/en/Decisions/8.GA/13" TargetMode="External"/><Relationship Id="rId5" Type="http://schemas.openxmlformats.org/officeDocument/2006/relationships/hyperlink" Target="https://ich.unesco.org/en/Resolutions/7.GA/11" TargetMode="External"/><Relationship Id="rId10" Type="http://schemas.openxmlformats.org/officeDocument/2006/relationships/hyperlink" Target="https://ich.unesco.org/en/Decisions/16.COM/15" TargetMode="External"/><Relationship Id="rId4" Type="http://schemas.openxmlformats.org/officeDocument/2006/relationships/hyperlink" Target="https://ich.unesco.org/en/Decisions/6.GA/8" TargetMode="External"/><Relationship Id="rId9" Type="http://schemas.openxmlformats.org/officeDocument/2006/relationships/hyperlink" Target="https://ich.unesco.org/en/Decisions/14.COM/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ar-AE" sz="1400"/>
              <a:t>شكل 1. التوزيع الجغرافي للمنظمات غير الحكومية المعتمدة</a:t>
            </a:r>
          </a:p>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ar-AE" sz="1400">
                <a:effectLst/>
              </a:rPr>
              <a:t>(ما مجموعه 184 منظمة في عام 2022)</a:t>
            </a:r>
            <a:endParaRPr lang="en-US" sz="1400">
              <a:effectLst/>
            </a:endParaRPr>
          </a:p>
        </c:rich>
      </c:tx>
      <c:layout>
        <c:manualLayout>
          <c:xMode val="edge"/>
          <c:yMode val="edge"/>
          <c:x val="0.19596064005512825"/>
          <c:y val="2.6790765232015908E-3"/>
        </c:manualLayout>
      </c:layout>
      <c:overlay val="0"/>
      <c:spPr>
        <a:noFill/>
        <a:ln>
          <a:noFill/>
        </a:ln>
        <a:effectLst/>
      </c:spPr>
    </c:title>
    <c:autoTitleDeleted val="0"/>
    <c:plotArea>
      <c:layout/>
      <c:pieChart>
        <c:varyColors val="1"/>
        <c:ser>
          <c:idx val="0"/>
          <c:order val="0"/>
          <c:tx>
            <c:strRef>
              <c:f>Sheet1!$B$1</c:f>
              <c:strCache>
                <c:ptCount val="1"/>
                <c:pt idx="0">
                  <c:v>التوزيع الجغرافي للمنظمات غير الحكومية المعتمدة</c:v>
                </c:pt>
              </c:strCache>
            </c:strRef>
          </c:tx>
          <c:dPt>
            <c:idx val="0"/>
            <c:bubble3D val="0"/>
            <c:spPr>
              <a:pattFill prst="trellis">
                <a:fgClr>
                  <a:srgbClr val="FF0000"/>
                </a:fgClr>
                <a:bgClr>
                  <a:schemeClr val="bg1"/>
                </a:bgClr>
              </a:pattFill>
              <a:ln w="19050">
                <a:solidFill>
                  <a:schemeClr val="lt1"/>
                </a:solidFill>
              </a:ln>
              <a:effectLst/>
            </c:spPr>
            <c:extLst>
              <c:ext xmlns:c16="http://schemas.microsoft.com/office/drawing/2014/chart" uri="{C3380CC4-5D6E-409C-BE32-E72D297353CC}">
                <c16:uniqueId val="{00000001-4526-4F34-B287-2B5260B22392}"/>
              </c:ext>
            </c:extLst>
          </c:dPt>
          <c:dPt>
            <c:idx val="1"/>
            <c:bubble3D val="0"/>
            <c:spPr>
              <a:pattFill prst="pct90">
                <a:fgClr>
                  <a:srgbClr val="00B050"/>
                </a:fgClr>
                <a:bgClr>
                  <a:schemeClr val="bg1"/>
                </a:bgClr>
              </a:pattFill>
              <a:ln w="19050">
                <a:solidFill>
                  <a:schemeClr val="lt1"/>
                </a:solidFill>
              </a:ln>
              <a:effectLst/>
            </c:spPr>
            <c:extLst>
              <c:ext xmlns:c16="http://schemas.microsoft.com/office/drawing/2014/chart" uri="{C3380CC4-5D6E-409C-BE32-E72D297353CC}">
                <c16:uniqueId val="{00000003-4526-4F34-B287-2B5260B22392}"/>
              </c:ext>
            </c:extLst>
          </c:dPt>
          <c:dPt>
            <c:idx val="2"/>
            <c:bubble3D val="0"/>
            <c:spPr>
              <a:pattFill prst="pct60">
                <a:fgClr>
                  <a:srgbClr val="00B0F0"/>
                </a:fgClr>
                <a:bgClr>
                  <a:schemeClr val="bg1"/>
                </a:bgClr>
              </a:pattFill>
              <a:ln w="19050">
                <a:solidFill>
                  <a:schemeClr val="lt1"/>
                </a:solidFill>
              </a:ln>
              <a:effectLst/>
            </c:spPr>
            <c:extLst>
              <c:ext xmlns:c16="http://schemas.microsoft.com/office/drawing/2014/chart" uri="{C3380CC4-5D6E-409C-BE32-E72D297353CC}">
                <c16:uniqueId val="{00000005-4526-4F34-B287-2B5260B22392}"/>
              </c:ext>
            </c:extLst>
          </c:dPt>
          <c:dPt>
            <c:idx val="3"/>
            <c:bubble3D val="0"/>
            <c:spPr>
              <a:pattFill prst="narHorz">
                <a:fgClr>
                  <a:srgbClr val="7030A0"/>
                </a:fgClr>
                <a:bgClr>
                  <a:schemeClr val="bg1"/>
                </a:bgClr>
              </a:pattFill>
              <a:ln w="19050">
                <a:solidFill>
                  <a:schemeClr val="lt1"/>
                </a:solidFill>
              </a:ln>
              <a:effectLst/>
            </c:spPr>
            <c:extLst>
              <c:ext xmlns:c16="http://schemas.microsoft.com/office/drawing/2014/chart" uri="{C3380CC4-5D6E-409C-BE32-E72D297353CC}">
                <c16:uniqueId val="{00000007-4526-4F34-B287-2B5260B22392}"/>
              </c:ext>
            </c:extLst>
          </c:dPt>
          <c:dPt>
            <c:idx val="4"/>
            <c:bubble3D val="0"/>
            <c:spPr>
              <a:pattFill prst="pct90">
                <a:fgClr>
                  <a:srgbClr val="FFFF00"/>
                </a:fgClr>
                <a:bgClr>
                  <a:schemeClr val="bg1"/>
                </a:bgClr>
              </a:pattFill>
              <a:ln w="19050">
                <a:solidFill>
                  <a:schemeClr val="lt1"/>
                </a:solidFill>
              </a:ln>
              <a:effectLst/>
            </c:spPr>
            <c:extLst>
              <c:ext xmlns:c16="http://schemas.microsoft.com/office/drawing/2014/chart" uri="{C3380CC4-5D6E-409C-BE32-E72D297353CC}">
                <c16:uniqueId val="{00000009-4526-4F34-B287-2B5260B22392}"/>
              </c:ext>
            </c:extLst>
          </c:dPt>
          <c:dPt>
            <c:idx val="5"/>
            <c:bubble3D val="0"/>
            <c:spPr>
              <a:pattFill prst="pct80">
                <a:fgClr>
                  <a:schemeClr val="accent6">
                    <a:lumMod val="75000"/>
                  </a:schemeClr>
                </a:fgClr>
                <a:bgClr>
                  <a:schemeClr val="bg1"/>
                </a:bgClr>
              </a:pattFill>
              <a:ln w="19050">
                <a:solidFill>
                  <a:schemeClr val="lt1"/>
                </a:solidFill>
              </a:ln>
              <a:effectLst/>
            </c:spPr>
            <c:extLst>
              <c:ext xmlns:c16="http://schemas.microsoft.com/office/drawing/2014/chart" uri="{C3380CC4-5D6E-409C-BE32-E72D297353CC}">
                <c16:uniqueId val="{0000000B-4526-4F34-B287-2B5260B22392}"/>
              </c:ext>
            </c:extLst>
          </c:dPt>
          <c:dLbls>
            <c:dLbl>
              <c:idx val="2"/>
              <c:layout>
                <c:manualLayout>
                  <c:x val="-1.1700011700011743E-2"/>
                  <c:y val="-1.43884892086330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526-4F34-B287-2B5260B22392}"/>
                </c:ext>
              </c:extLst>
            </c:dLbl>
            <c:dLbl>
              <c:idx val="4"/>
              <c:tx>
                <c:rich>
                  <a:bodyPr/>
                  <a:lstStyle/>
                  <a:p>
                    <a:fld id="{40C0BF0C-96B6-43FB-AB9A-B8B04ECDB69E}" type="CATEGORYNAME">
                      <a:rPr lang="ar-SA"/>
                      <a:pPr/>
                      <a:t>[CATEGORY NAME]</a:t>
                    </a:fld>
                    <a:r>
                      <a:rPr lang="ar-SA" baseline="0"/>
                      <a:t>
</a:t>
                    </a:r>
                    <a:fld id="{C5783BD8-8112-48EC-94C1-FBD5F31E554A}" type="PERCENTAGE">
                      <a:rPr lang="ar-SA" baseline="0">
                        <a:solidFill>
                          <a:srgbClr val="595959"/>
                        </a:solidFill>
                      </a:rPr>
                      <a:pPr/>
                      <a:t>[PERCENTAGE]</a:t>
                    </a:fld>
                    <a:endParaRPr lang="ar-SA"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526-4F34-B287-2B5260B22392}"/>
                </c:ext>
              </c:extLst>
            </c:dLbl>
            <c:dLbl>
              <c:idx val="5"/>
              <c:layout>
                <c:manualLayout>
                  <c:x val="7.4169657256659971E-2"/>
                  <c:y val="7.368802152681958E-3"/>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Group Vb</a:t>
                    </a:r>
                    <a:r>
                      <a:rPr lang="en-US" baseline="0"/>
                      <a:t>
</a:t>
                    </a:r>
                    <a:fld id="{A5B1BEE3-87DB-4944-B6BD-46F069BFA9A5}" type="PERCENTAGE">
                      <a:rPr lang="en-US" baseline="0"/>
                      <a:pPr>
                        <a:defRPr sz="900" b="0" i="0" u="none" strike="noStrike" kern="1200" baseline="0">
                          <a:solidFill>
                            <a:schemeClr val="dk1">
                              <a:lumMod val="65000"/>
                              <a:lumOff val="35000"/>
                            </a:schemeClr>
                          </a:solidFill>
                          <a:latin typeface="+mn-lt"/>
                          <a:ea typeface="+mn-ea"/>
                          <a:cs typeface="+mn-cs"/>
                        </a:defRPr>
                      </a:pPr>
                      <a:t>[PERCENTAGE]</a:t>
                    </a:fld>
                    <a:endParaRPr lang="en-US" baseline="0"/>
                  </a:p>
                </c:rich>
              </c:tx>
              <c:spPr>
                <a:solidFill>
                  <a:sysClr val="window" lastClr="FFFFFF"/>
                </a:solidFill>
                <a:ln>
                  <a:solidFill>
                    <a:sysClr val="windowText" lastClr="000000">
                      <a:lumMod val="25000"/>
                      <a:lumOff val="7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18320891706718478"/>
                      <c:h val="0.1356673801697118"/>
                    </c:manualLayout>
                  </c15:layout>
                  <c15:dlblFieldTable/>
                  <c15:showDataLabelsRange val="0"/>
                </c:ext>
                <c:ext xmlns:c16="http://schemas.microsoft.com/office/drawing/2014/chart" uri="{C3380CC4-5D6E-409C-BE32-E72D297353CC}">
                  <c16:uniqueId val="{0000000B-4526-4F34-B287-2B5260B2239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المجموعة الأولى</c:v>
                </c:pt>
                <c:pt idx="1">
                  <c:v>المجموعة الثانية</c:v>
                </c:pt>
                <c:pt idx="2">
                  <c:v>المجموعة الثالثة</c:v>
                </c:pt>
                <c:pt idx="3">
                  <c:v>المجموعة الرابعة</c:v>
                </c:pt>
                <c:pt idx="4">
                  <c:v>المجموعة الخامسة (أ)</c:v>
                </c:pt>
                <c:pt idx="5">
                  <c:v>المجموعة الخامسة (ب)</c:v>
                </c:pt>
              </c:strCache>
            </c:strRef>
          </c:cat>
          <c:val>
            <c:numRef>
              <c:f>Sheet1!$B$2:$B$7</c:f>
              <c:numCache>
                <c:formatCode>General</c:formatCode>
                <c:ptCount val="6"/>
                <c:pt idx="0">
                  <c:v>99</c:v>
                </c:pt>
                <c:pt idx="1">
                  <c:v>20</c:v>
                </c:pt>
                <c:pt idx="2">
                  <c:v>10</c:v>
                </c:pt>
                <c:pt idx="3">
                  <c:v>25</c:v>
                </c:pt>
                <c:pt idx="4">
                  <c:v>23</c:v>
                </c:pt>
                <c:pt idx="5" formatCode="0">
                  <c:v>7</c:v>
                </c:pt>
              </c:numCache>
            </c:numRef>
          </c:val>
          <c:extLst>
            <c:ext xmlns:c16="http://schemas.microsoft.com/office/drawing/2014/chart" uri="{C3380CC4-5D6E-409C-BE32-E72D297353CC}">
              <c16:uniqueId val="{0000000C-4526-4F34-B287-2B5260B22392}"/>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4FDC-A5C7-477D-91CA-C3567963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198</TotalTime>
  <Pages>6</Pages>
  <Words>1666</Words>
  <Characters>9500</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Nakata, Julien</cp:lastModifiedBy>
  <cp:revision>48</cp:revision>
  <cp:lastPrinted>2022-06-03T17:52:00Z</cp:lastPrinted>
  <dcterms:created xsi:type="dcterms:W3CDTF">2022-06-03T15:12:00Z</dcterms:created>
  <dcterms:modified xsi:type="dcterms:W3CDTF">2022-06-03T21:53:00Z</dcterms:modified>
</cp:coreProperties>
</file>